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A990" w14:textId="77777777" w:rsidR="001345E7" w:rsidRDefault="00B46893">
      <w:pPr>
        <w:pStyle w:val="Standard"/>
        <w:spacing w:line="360" w:lineRule="auto"/>
        <w:jc w:val="center"/>
      </w:pPr>
      <w:r>
        <w:rPr>
          <w:noProof/>
        </w:rPr>
        <w:pict w14:anchorId="3D054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5" o:spid="_x0000_i1025" type="#_x0000_t75" style="width:41.5pt;height:49pt;visibility:visible">
            <v:imagedata r:id="rId10" o:title=""/>
          </v:shape>
        </w:pict>
      </w:r>
    </w:p>
    <w:p w14:paraId="21D7E67C" w14:textId="77777777" w:rsidR="001345E7" w:rsidRPr="002E5065" w:rsidRDefault="00EC62D1">
      <w:pPr>
        <w:pStyle w:val="Standard"/>
        <w:spacing w:line="360" w:lineRule="auto"/>
        <w:jc w:val="center"/>
      </w:pPr>
      <w:r w:rsidRPr="002E5065">
        <w:rPr>
          <w:rStyle w:val="Numatytasispastraiposriftas1"/>
          <w:rFonts w:ascii="Times New Roman" w:hAnsi="Times New Roman" w:cs="Times New Roman"/>
          <w:b/>
        </w:rPr>
        <w:t>APLINKOS APSAUGOS AGENTŪRA</w:t>
      </w:r>
    </w:p>
    <w:p w14:paraId="72B1EF79" w14:textId="77777777" w:rsidR="001345E7" w:rsidRPr="002E5065" w:rsidRDefault="00EC62D1">
      <w:pPr>
        <w:pStyle w:val="Standard"/>
        <w:jc w:val="center"/>
      </w:pPr>
      <w:r w:rsidRPr="002E5065">
        <w:rPr>
          <w:rStyle w:val="Numatytasispastraiposriftas1"/>
          <w:rFonts w:ascii="Times New Roman" w:hAnsi="Times New Roman" w:cs="Times New Roman"/>
          <w:b/>
        </w:rPr>
        <w:t>TARŠOS INTEGRUOTOS PREVENCIJOS IR KONTROLĖS</w:t>
      </w:r>
    </w:p>
    <w:p w14:paraId="2F3CD94A" w14:textId="77777777" w:rsidR="001345E7" w:rsidRPr="002E5065" w:rsidRDefault="00EC62D1">
      <w:pPr>
        <w:pStyle w:val="Standard"/>
        <w:jc w:val="center"/>
      </w:pPr>
      <w:r w:rsidRPr="002E5065">
        <w:rPr>
          <w:rStyle w:val="Numatytasispastraiposriftas1"/>
          <w:rFonts w:ascii="Times New Roman" w:hAnsi="Times New Roman" w:cs="Times New Roman"/>
          <w:b/>
        </w:rPr>
        <w:t xml:space="preserve">LEIDIMAS Nr. </w:t>
      </w:r>
      <w:r w:rsidRPr="002E5065">
        <w:rPr>
          <w:rStyle w:val="Numatytasispastraiposriftas1"/>
          <w:rFonts w:ascii="Times New Roman" w:hAnsi="Times New Roman" w:cs="Times New Roman"/>
          <w:b/>
          <w:lang w:eastAsia="lt-LT"/>
        </w:rPr>
        <w:t>(11.2)-30-124/2008/T-KL.2-9/2015</w:t>
      </w:r>
    </w:p>
    <w:p w14:paraId="4C68A7C0" w14:textId="77777777" w:rsidR="001345E7" w:rsidRPr="002E5065" w:rsidRDefault="001345E7">
      <w:pPr>
        <w:pStyle w:val="Standard"/>
        <w:jc w:val="right"/>
        <w:rPr>
          <w:rFonts w:ascii="Times New Roman" w:hAnsi="Times New Roman" w:cs="Times New Roman"/>
          <w:b/>
        </w:rPr>
      </w:pPr>
    </w:p>
    <w:p w14:paraId="65F84F9B" w14:textId="77777777" w:rsidR="001345E7" w:rsidRPr="002E5065" w:rsidRDefault="00EC62D1">
      <w:pPr>
        <w:pStyle w:val="Standard"/>
        <w:jc w:val="right"/>
      </w:pPr>
      <w:r w:rsidRPr="002E5065">
        <w:rPr>
          <w:rStyle w:val="Numatytasispastraiposriftas1"/>
          <w:rFonts w:ascii="Times New Roman" w:eastAsia="Times New Roman" w:hAnsi="Times New Roman" w:cs="Times New Roman"/>
          <w:lang w:eastAsia="lt-LT"/>
        </w:rPr>
        <w:t>[1] [6] [3] [7] [4] [3] [7] [4] [4]</w:t>
      </w:r>
    </w:p>
    <w:p w14:paraId="0212EBDE" w14:textId="77777777" w:rsidR="001345E7" w:rsidRPr="002E5065" w:rsidRDefault="00EC62D1">
      <w:pPr>
        <w:pStyle w:val="Standard"/>
        <w:jc w:val="center"/>
      </w:pPr>
      <w:r w:rsidRPr="002E5065">
        <w:rPr>
          <w:rStyle w:val="Numatytasispastraiposriftas1"/>
          <w:rFonts w:ascii="Times New Roman" w:hAnsi="Times New Roman" w:cs="Times New Roman"/>
        </w:rPr>
        <w:tab/>
      </w:r>
      <w:r w:rsidRPr="002E5065">
        <w:rPr>
          <w:rStyle w:val="Numatytasispastraiposriftas1"/>
          <w:rFonts w:ascii="Times New Roman" w:hAnsi="Times New Roman" w:cs="Times New Roman"/>
        </w:rPr>
        <w:tab/>
      </w:r>
      <w:r w:rsidRPr="002E5065">
        <w:rPr>
          <w:rStyle w:val="Numatytasispastraiposriftas1"/>
          <w:rFonts w:ascii="Times New Roman" w:hAnsi="Times New Roman" w:cs="Times New Roman"/>
        </w:rPr>
        <w:tab/>
      </w:r>
      <w:r w:rsidRPr="002E5065">
        <w:rPr>
          <w:rStyle w:val="Numatytasispastraiposriftas1"/>
          <w:rFonts w:ascii="Times New Roman" w:hAnsi="Times New Roman" w:cs="Times New Roman"/>
        </w:rPr>
        <w:tab/>
      </w:r>
      <w:r w:rsidRPr="002E5065">
        <w:rPr>
          <w:rStyle w:val="Numatytasispastraiposriftas1"/>
          <w:rFonts w:ascii="Times New Roman" w:hAnsi="Times New Roman" w:cs="Times New Roman"/>
        </w:rPr>
        <w:tab/>
      </w:r>
      <w:r w:rsidRPr="002E5065">
        <w:rPr>
          <w:rStyle w:val="Numatytasispastraiposriftas1"/>
          <w:rFonts w:ascii="Times New Roman" w:hAnsi="Times New Roman" w:cs="Times New Roman"/>
        </w:rPr>
        <w:tab/>
        <w:t>(Juridinio asmens kodas)</w:t>
      </w:r>
    </w:p>
    <w:p w14:paraId="2AEF4F1C" w14:textId="77777777" w:rsidR="001345E7" w:rsidRPr="002E5065" w:rsidRDefault="001345E7">
      <w:pPr>
        <w:pStyle w:val="Standard"/>
        <w:spacing w:line="360" w:lineRule="atLeast"/>
        <w:ind w:left="5184" w:firstLine="1296"/>
        <w:jc w:val="center"/>
      </w:pPr>
    </w:p>
    <w:p w14:paraId="39BAA623" w14:textId="77777777" w:rsidR="001345E7" w:rsidRPr="002E5065" w:rsidRDefault="00EC62D1">
      <w:pPr>
        <w:pStyle w:val="Standard"/>
        <w:widowControl/>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underscore" w:pos="9072"/>
        </w:tabs>
        <w:jc w:val="center"/>
      </w:pPr>
      <w:r w:rsidRPr="002E5065">
        <w:rPr>
          <w:rStyle w:val="Numatytasispastraiposriftas1"/>
          <w:rFonts w:ascii="Times New Roman" w:eastAsia="Times New Roman" w:hAnsi="Times New Roman" w:cs="Times New Roman"/>
          <w:b/>
          <w:bCs/>
          <w:u w:val="single"/>
          <w:lang w:eastAsia="lt-LT"/>
        </w:rPr>
        <w:t>Klaipėdos regioninis nepavojingų atliekų sąvartynas su statybinių atliekų, turinčių asbesto, šalinimo sekcija, Ketvergių g. 2, Dumpių k., Klaipėdos raj.</w:t>
      </w:r>
    </w:p>
    <w:p w14:paraId="488469B3" w14:textId="77777777" w:rsidR="001345E7" w:rsidRPr="002E5065" w:rsidRDefault="00EC62D1">
      <w:pPr>
        <w:pStyle w:val="Standard"/>
        <w:widowControl/>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underscore" w:pos="9072"/>
        </w:tabs>
        <w:ind w:firstLine="2410"/>
        <w:jc w:val="left"/>
      </w:pPr>
      <w:r w:rsidRPr="002E5065">
        <w:rPr>
          <w:rStyle w:val="Numatytasispastraiposriftas1"/>
          <w:rFonts w:ascii="Times New Roman" w:eastAsia="Times New Roman" w:hAnsi="Times New Roman" w:cs="Times New Roman"/>
          <w:lang w:eastAsia="lt-LT"/>
        </w:rPr>
        <w:t>(Ūkinės veiklos objekto pavadinimas, adresas, telefonas)</w:t>
      </w:r>
    </w:p>
    <w:p w14:paraId="1AD7E1D4" w14:textId="77777777" w:rsidR="001345E7" w:rsidRPr="002E5065" w:rsidRDefault="001345E7">
      <w:pPr>
        <w:pStyle w:val="Standard"/>
        <w:jc w:val="center"/>
        <w:rPr>
          <w:rFonts w:ascii="Times New Roman" w:eastAsia="Times New Roman" w:hAnsi="Times New Roman" w:cs="Times New Roman"/>
          <w:b/>
          <w:u w:val="single"/>
          <w:lang w:eastAsia="lt-LT"/>
        </w:rPr>
      </w:pPr>
    </w:p>
    <w:p w14:paraId="66FF47C6" w14:textId="77777777" w:rsidR="001345E7" w:rsidRPr="002E5065" w:rsidRDefault="00EC62D1">
      <w:pPr>
        <w:pStyle w:val="Standard"/>
        <w:widowControl/>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sidRPr="002E5065">
        <w:rPr>
          <w:rStyle w:val="Numatytasispastraiposriftas1"/>
          <w:rFonts w:ascii="Times New Roman" w:eastAsia="Times New Roman" w:hAnsi="Times New Roman" w:cs="Times New Roman"/>
          <w:b/>
          <w:u w:val="single"/>
        </w:rPr>
        <w:t>UAB Klaipėdos regiono atliekų tvarkymo centras Liepų g. 15, Klaipėda, LT-91138,</w:t>
      </w:r>
    </w:p>
    <w:p w14:paraId="6A7154E3" w14:textId="77777777" w:rsidR="001345E7" w:rsidRPr="002E5065" w:rsidRDefault="00EC62D1">
      <w:pPr>
        <w:pStyle w:val="Standard"/>
        <w:widowControl/>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underscore" w:pos="9072"/>
        </w:tabs>
        <w:jc w:val="center"/>
      </w:pPr>
      <w:r w:rsidRPr="002E5065">
        <w:rPr>
          <w:rStyle w:val="Numatytasispastraiposriftas1"/>
          <w:rFonts w:ascii="Times New Roman" w:eastAsia="Times New Roman" w:hAnsi="Times New Roman" w:cs="Times New Roman"/>
          <w:b/>
          <w:u w:val="single"/>
        </w:rPr>
        <w:t>telefonas/faksas (8 46) 300 106, (8 46) 300 105; kratc@kratc.lt</w:t>
      </w:r>
    </w:p>
    <w:p w14:paraId="18D28021" w14:textId="77777777" w:rsidR="001345E7" w:rsidRPr="002E5065" w:rsidRDefault="00EC62D1">
      <w:pPr>
        <w:pStyle w:val="Standard"/>
        <w:widowControl/>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underscore" w:pos="9072"/>
        </w:tabs>
        <w:ind w:firstLine="142"/>
        <w:jc w:val="center"/>
      </w:pPr>
      <w:r w:rsidRPr="002E5065">
        <w:rPr>
          <w:rStyle w:val="Numatytasispastraiposriftas1"/>
          <w:rFonts w:ascii="Times New Roman" w:eastAsia="Times New Roman" w:hAnsi="Times New Roman" w:cs="Times New Roman"/>
          <w:lang w:eastAsia="lt-LT"/>
        </w:rPr>
        <w:t>(Veiklos vykdytojas, jo adresas, telefono, fakso Nr., elektroninio pašto adresas)</w:t>
      </w:r>
    </w:p>
    <w:p w14:paraId="5E8A2889" w14:textId="77777777" w:rsidR="001345E7" w:rsidRPr="002E5065" w:rsidRDefault="001345E7">
      <w:pPr>
        <w:pStyle w:val="Standard"/>
        <w:ind w:left="1021" w:right="624"/>
        <w:jc w:val="center"/>
        <w:rPr>
          <w:rFonts w:ascii="Times New Roman" w:hAnsi="Times New Roman" w:cs="Times New Roman"/>
        </w:rPr>
      </w:pPr>
    </w:p>
    <w:p w14:paraId="7541F299" w14:textId="77777777" w:rsidR="001345E7" w:rsidRPr="002E5065" w:rsidRDefault="001345E7">
      <w:pPr>
        <w:pStyle w:val="Standard"/>
        <w:ind w:left="1021" w:right="624"/>
        <w:jc w:val="center"/>
        <w:rPr>
          <w:rFonts w:ascii="Times New Roman" w:hAnsi="Times New Roman" w:cs="Times New Roman"/>
        </w:rPr>
      </w:pPr>
    </w:p>
    <w:p w14:paraId="7E04C7D2" w14:textId="503BF43D" w:rsidR="001345E7" w:rsidRPr="002E5065" w:rsidRDefault="00EC62D1">
      <w:pPr>
        <w:pStyle w:val="Standard"/>
        <w:ind w:right="624"/>
      </w:pPr>
      <w:r w:rsidRPr="002E5065">
        <w:rPr>
          <w:rStyle w:val="Numatytasispastraiposriftas1"/>
          <w:rFonts w:ascii="Times New Roman" w:hAnsi="Times New Roman" w:cs="Times New Roman"/>
        </w:rPr>
        <w:t xml:space="preserve">Leidimą (be priedų) sudaro </w:t>
      </w:r>
      <w:r w:rsidR="00A30A68">
        <w:rPr>
          <w:rStyle w:val="Numatytasispastraiposriftas1"/>
          <w:rFonts w:ascii="Times New Roman" w:hAnsi="Times New Roman" w:cs="Times New Roman"/>
        </w:rPr>
        <w:t>5</w:t>
      </w:r>
      <w:r w:rsidRPr="002E5065">
        <w:rPr>
          <w:rStyle w:val="Numatytasispastraiposriftas1"/>
          <w:rFonts w:ascii="Times New Roman" w:hAnsi="Times New Roman" w:cs="Times New Roman"/>
          <w:lang w:val="pt-BR"/>
        </w:rPr>
        <w:t xml:space="preserve"> lapai</w:t>
      </w:r>
      <w:r w:rsidRPr="002E5065">
        <w:rPr>
          <w:rStyle w:val="Numatytasispastraiposriftas1"/>
          <w:rFonts w:ascii="Times New Roman" w:hAnsi="Times New Roman" w:cs="Times New Roman"/>
        </w:rPr>
        <w:t>.</w:t>
      </w:r>
    </w:p>
    <w:p w14:paraId="1872C764" w14:textId="77777777" w:rsidR="001345E7" w:rsidRPr="002E5065" w:rsidRDefault="001345E7">
      <w:pPr>
        <w:pStyle w:val="Standard"/>
        <w:ind w:right="624"/>
        <w:rPr>
          <w:rFonts w:ascii="Times New Roman" w:hAnsi="Times New Roman" w:cs="Times New Roman"/>
          <w:shd w:val="clear" w:color="auto" w:fill="FFFF00"/>
        </w:rPr>
      </w:pPr>
    </w:p>
    <w:p w14:paraId="065803CD" w14:textId="77777777" w:rsidR="001345E7" w:rsidRPr="002E5065" w:rsidRDefault="00EC62D1">
      <w:pPr>
        <w:pStyle w:val="Standard"/>
        <w:ind w:right="624"/>
      </w:pPr>
      <w:r w:rsidRPr="002E5065">
        <w:rPr>
          <w:rStyle w:val="Numatytasispastraiposriftas1"/>
          <w:rFonts w:ascii="Times New Roman" w:hAnsi="Times New Roman" w:cs="Times New Roman"/>
        </w:rPr>
        <w:t>Išduotas Klaipėdos RAAD 2008 m. vasario 28 d. Nr. (11.2)-30-124/2008</w:t>
      </w:r>
    </w:p>
    <w:p w14:paraId="799672FC" w14:textId="77777777" w:rsidR="001345E7" w:rsidRPr="002E5065" w:rsidRDefault="00EC62D1">
      <w:pPr>
        <w:pStyle w:val="Standard"/>
        <w:ind w:right="624"/>
        <w:rPr>
          <w:rFonts w:ascii="Times New Roman" w:hAnsi="Times New Roman" w:cs="Times New Roman"/>
        </w:rPr>
      </w:pPr>
      <w:r w:rsidRPr="002E5065">
        <w:rPr>
          <w:rFonts w:ascii="Times New Roman" w:hAnsi="Times New Roman" w:cs="Times New Roman"/>
        </w:rPr>
        <w:t>Koreguotas 2009 m. birželio 12 d., 2009 m. rugsėjo 22 d., 2011 m. gruodžio 15 d., 2012 m. gegužės 2 d., 2012 m. rugpjūčio 3 d., 2012 m. gruodžio 20 d., 2014 m. vasario 17 d.</w:t>
      </w:r>
    </w:p>
    <w:p w14:paraId="1BC63180" w14:textId="77777777" w:rsidR="001345E7" w:rsidRPr="002E5065" w:rsidRDefault="00EC62D1">
      <w:pPr>
        <w:pStyle w:val="Standard"/>
        <w:ind w:right="624"/>
        <w:rPr>
          <w:rFonts w:ascii="Times New Roman" w:hAnsi="Times New Roman" w:cs="Times New Roman"/>
        </w:rPr>
      </w:pPr>
      <w:r w:rsidRPr="002E5065">
        <w:rPr>
          <w:rFonts w:ascii="Times New Roman" w:hAnsi="Times New Roman" w:cs="Times New Roman"/>
        </w:rPr>
        <w:t>Atnaujintas 2011 m. gruodžio 30 d.</w:t>
      </w:r>
    </w:p>
    <w:p w14:paraId="1D65AA08" w14:textId="77777777" w:rsidR="001345E7" w:rsidRPr="002E5065" w:rsidRDefault="00EC62D1">
      <w:pPr>
        <w:pStyle w:val="Standard"/>
        <w:ind w:right="624"/>
        <w:rPr>
          <w:rFonts w:ascii="Times New Roman" w:hAnsi="Times New Roman" w:cs="Times New Roman"/>
        </w:rPr>
      </w:pPr>
      <w:r w:rsidRPr="002E5065">
        <w:rPr>
          <w:rFonts w:ascii="Times New Roman" w:hAnsi="Times New Roman" w:cs="Times New Roman"/>
        </w:rPr>
        <w:t>Pakeistas AAA 2015 m. balandžio 15 d., 2015 m. spalio 1 d.</w:t>
      </w:r>
    </w:p>
    <w:p w14:paraId="7D383460" w14:textId="50226A08" w:rsidR="001345E7" w:rsidRPr="002E5065" w:rsidRDefault="00EC62D1">
      <w:pPr>
        <w:pStyle w:val="Standard"/>
        <w:ind w:right="624"/>
      </w:pPr>
      <w:r w:rsidRPr="002E5065">
        <w:rPr>
          <w:rStyle w:val="Numatytasispastraiposriftas1"/>
          <w:rFonts w:ascii="Times New Roman" w:hAnsi="Times New Roman" w:cs="Times New Roman"/>
        </w:rPr>
        <w:t>Pakeistas 20</w:t>
      </w:r>
      <w:r w:rsidRPr="002E5065">
        <w:rPr>
          <w:rStyle w:val="Numatytasispastraiposriftas1"/>
          <w:rFonts w:ascii="Times New Roman" w:hAnsi="Times New Roman" w:cs="Times New Roman"/>
          <w:lang w:val="pt-BR"/>
        </w:rPr>
        <w:t>17</w:t>
      </w:r>
      <w:r w:rsidRPr="002E5065">
        <w:rPr>
          <w:rStyle w:val="Numatytasispastraiposriftas1"/>
          <w:rFonts w:ascii="Times New Roman" w:hAnsi="Times New Roman" w:cs="Times New Roman"/>
        </w:rPr>
        <w:t xml:space="preserve"> m. gegužės 4 d.</w:t>
      </w:r>
    </w:p>
    <w:p w14:paraId="7147050B" w14:textId="5150E77C" w:rsidR="00B34910" w:rsidRPr="002E5065" w:rsidRDefault="00EC62D1">
      <w:pPr>
        <w:pStyle w:val="Standard"/>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0"/>
        </w:tabs>
        <w:ind w:right="624"/>
        <w:rPr>
          <w:rStyle w:val="Numatytasispastraiposriftas1"/>
          <w:rFonts w:ascii="Times New Roman" w:hAnsi="Times New Roman" w:cs="Times New Roman"/>
        </w:rPr>
      </w:pPr>
      <w:r w:rsidRPr="002E5065">
        <w:rPr>
          <w:rStyle w:val="Numatytasispastraiposriftas1"/>
          <w:rFonts w:ascii="Times New Roman" w:hAnsi="Times New Roman" w:cs="Times New Roman"/>
        </w:rPr>
        <w:t xml:space="preserve">Pakeistas 2021 m. gruodžio </w:t>
      </w:r>
      <w:r w:rsidR="00CE247C">
        <w:rPr>
          <w:rStyle w:val="Numatytasispastraiposriftas1"/>
          <w:rFonts w:ascii="Times New Roman" w:hAnsi="Times New Roman" w:cs="Times New Roman"/>
        </w:rPr>
        <w:t xml:space="preserve">17 </w:t>
      </w:r>
      <w:r w:rsidRPr="002E5065">
        <w:rPr>
          <w:rStyle w:val="Numatytasispastraiposriftas1"/>
          <w:rFonts w:ascii="Times New Roman" w:hAnsi="Times New Roman" w:cs="Times New Roman"/>
        </w:rPr>
        <w:t>d.</w:t>
      </w:r>
    </w:p>
    <w:p w14:paraId="703E4919" w14:textId="5530A066" w:rsidR="001345E7" w:rsidRPr="002E5065" w:rsidRDefault="00B34910">
      <w:pPr>
        <w:pStyle w:val="Standard"/>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0"/>
        </w:tabs>
        <w:ind w:right="624"/>
      </w:pPr>
      <w:r w:rsidRPr="002E5065">
        <w:rPr>
          <w:rStyle w:val="Numatytasispastraiposriftas1"/>
          <w:rFonts w:ascii="Times New Roman" w:hAnsi="Times New Roman" w:cs="Times New Roman"/>
        </w:rPr>
        <w:t>Pakeistas 2024 m. gruodžio</w:t>
      </w:r>
      <w:r w:rsidR="00C16395" w:rsidRPr="002E5065">
        <w:rPr>
          <w:rStyle w:val="Numatytasispastraiposriftas1"/>
          <w:rFonts w:ascii="Times New Roman" w:hAnsi="Times New Roman" w:cs="Times New Roman"/>
        </w:rPr>
        <w:t xml:space="preserve">    d.</w:t>
      </w:r>
      <w:r w:rsidR="00EC62D1" w:rsidRPr="002E5065">
        <w:rPr>
          <w:rStyle w:val="Numatytasispastraiposriftas1"/>
          <w:rFonts w:cs="Times New Roman"/>
        </w:rPr>
        <w:tab/>
      </w:r>
    </w:p>
    <w:p w14:paraId="20873899" w14:textId="77777777" w:rsidR="001345E7" w:rsidRPr="002E5065" w:rsidRDefault="001345E7">
      <w:pPr>
        <w:pStyle w:val="Standard"/>
        <w:rPr>
          <w:rFonts w:ascii="Times New Roman" w:hAnsi="Times New Roman" w:cs="Times New Roman"/>
        </w:rPr>
      </w:pPr>
    </w:p>
    <w:p w14:paraId="7E930A70" w14:textId="77777777" w:rsidR="001345E7" w:rsidRPr="002E5065" w:rsidRDefault="00EC62D1">
      <w:pPr>
        <w:pStyle w:val="Standard"/>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237"/>
        </w:tabs>
      </w:pPr>
      <w:r w:rsidRPr="002E5065">
        <w:rPr>
          <w:rStyle w:val="Numatytasispastraiposriftas1"/>
          <w:rFonts w:ascii="Times New Roman" w:hAnsi="Times New Roman"/>
          <w:lang w:eastAsia="lt-LT"/>
        </w:rPr>
        <w:t>Direktor</w:t>
      </w:r>
      <w:r w:rsidR="001A367C" w:rsidRPr="002E5065">
        <w:rPr>
          <w:rStyle w:val="Numatytasispastraiposriftas1"/>
          <w:rFonts w:ascii="Times New Roman" w:hAnsi="Times New Roman"/>
          <w:lang w:eastAsia="lt-LT"/>
        </w:rPr>
        <w:t>ė</w:t>
      </w:r>
      <w:r w:rsidRPr="002E5065">
        <w:rPr>
          <w:rStyle w:val="Numatytasispastraiposriftas1"/>
          <w:rFonts w:ascii="Times New Roman" w:hAnsi="Times New Roman"/>
          <w:lang w:eastAsia="lt-LT"/>
        </w:rPr>
        <w:t xml:space="preserve"> </w:t>
      </w:r>
      <w:r w:rsidRPr="002E5065">
        <w:rPr>
          <w:rStyle w:val="Numatytasispastraiposriftas1"/>
          <w:rFonts w:ascii="Times New Roman" w:hAnsi="Times New Roman"/>
          <w:color w:val="FF3333"/>
          <w:lang w:eastAsia="lt-LT"/>
        </w:rPr>
        <w:t xml:space="preserve">      </w:t>
      </w:r>
      <w:r w:rsidRPr="002E5065">
        <w:rPr>
          <w:rStyle w:val="Numatytasispastraiposriftas1"/>
          <w:rFonts w:ascii="Times New Roman" w:hAnsi="Times New Roman"/>
          <w:lang w:eastAsia="lt-LT"/>
        </w:rPr>
        <w:t xml:space="preserve">                                   </w:t>
      </w:r>
      <w:r w:rsidRPr="002E5065">
        <w:rPr>
          <w:rStyle w:val="Numatytasispastraiposriftas1"/>
          <w:rFonts w:ascii="Times New Roman" w:hAnsi="Times New Roman"/>
          <w:u w:val="single"/>
          <w:lang w:eastAsia="lt-LT"/>
        </w:rPr>
        <w:t xml:space="preserve"> Milda Račienė</w:t>
      </w:r>
      <w:r w:rsidRPr="002E5065">
        <w:rPr>
          <w:rStyle w:val="Numatytasispastraiposriftas1"/>
          <w:rFonts w:ascii="Times New Roman" w:hAnsi="Times New Roman"/>
          <w:lang w:eastAsia="lt-LT"/>
        </w:rPr>
        <w:t xml:space="preserve">                                        _____________</w:t>
      </w:r>
    </w:p>
    <w:p w14:paraId="6A04681D" w14:textId="0D51647B" w:rsidR="001345E7" w:rsidRPr="002E5065" w:rsidRDefault="004A25FF" w:rsidP="004A25FF">
      <w:pPr>
        <w:pStyle w:val="Standard"/>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19"/>
          <w:tab w:val="right" w:pos="6946"/>
          <w:tab w:val="center" w:pos="7370"/>
          <w:tab w:val="right" w:pos="9638"/>
        </w:tabs>
      </w:pPr>
      <w:r>
        <w:rPr>
          <w:rStyle w:val="Numatytasispastraiposriftas1"/>
          <w:rFonts w:ascii="Times New Roman" w:hAnsi="Times New Roman"/>
        </w:rPr>
        <w:t xml:space="preserve">                                                       </w:t>
      </w:r>
      <w:r w:rsidR="00A12CA5" w:rsidRPr="002E5065">
        <w:rPr>
          <w:rStyle w:val="Numatytasispastraiposriftas1"/>
          <w:rFonts w:ascii="Times New Roman" w:hAnsi="Times New Roman"/>
        </w:rPr>
        <w:t xml:space="preserve"> </w:t>
      </w:r>
      <w:r w:rsidR="00EC62D1" w:rsidRPr="002E5065">
        <w:rPr>
          <w:rStyle w:val="Numatytasispastraiposriftas1"/>
          <w:rFonts w:ascii="Times New Roman" w:hAnsi="Times New Roman"/>
        </w:rPr>
        <w:t>(Vardas, pavardė)</w:t>
      </w:r>
      <w:r w:rsidR="00EC62D1" w:rsidRPr="002E5065">
        <w:rPr>
          <w:rStyle w:val="Numatytasispastraiposriftas1"/>
          <w:rFonts w:ascii="Times New Roman" w:hAnsi="Times New Roman"/>
        </w:rPr>
        <w:tab/>
        <w:t xml:space="preserve">                                </w:t>
      </w:r>
      <w:r>
        <w:rPr>
          <w:rStyle w:val="Numatytasispastraiposriftas1"/>
          <w:rFonts w:ascii="Times New Roman" w:hAnsi="Times New Roman"/>
        </w:rPr>
        <w:t xml:space="preserve">           </w:t>
      </w:r>
      <w:r w:rsidR="00EC62D1" w:rsidRPr="002E5065">
        <w:rPr>
          <w:rStyle w:val="Numatytasispastraiposriftas1"/>
          <w:rFonts w:ascii="Times New Roman" w:hAnsi="Times New Roman"/>
        </w:rPr>
        <w:t>(Parašas)</w:t>
      </w:r>
    </w:p>
    <w:p w14:paraId="461B236F" w14:textId="7E58DBD2" w:rsidR="001345E7" w:rsidRPr="002E5065" w:rsidRDefault="00EC62D1">
      <w:pPr>
        <w:pStyle w:val="Standard"/>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19"/>
          <w:tab w:val="right" w:pos="6946"/>
          <w:tab w:val="center" w:pos="7370"/>
          <w:tab w:val="right" w:pos="9638"/>
        </w:tabs>
        <w:ind w:firstLine="1450"/>
      </w:pPr>
      <w:r w:rsidRPr="002E5065">
        <w:rPr>
          <w:rStyle w:val="Numatytasispastraiposriftas1"/>
          <w:rFonts w:ascii="Times New Roman" w:hAnsi="Times New Roman"/>
        </w:rPr>
        <w:t xml:space="preserve">                                        </w:t>
      </w:r>
      <w:r w:rsidRPr="002E5065">
        <w:rPr>
          <w:rStyle w:val="Numatytasispastraiposriftas1"/>
          <w:rFonts w:ascii="Times New Roman" w:hAnsi="Times New Roman" w:cs="Times New Roman"/>
        </w:rPr>
        <w:t>A.V.</w:t>
      </w:r>
    </w:p>
    <w:p w14:paraId="1A2B3FAE" w14:textId="77777777" w:rsidR="001345E7" w:rsidRPr="002E5065" w:rsidRDefault="001345E7">
      <w:pPr>
        <w:pStyle w:val="Standard"/>
        <w:snapToGrid w:val="0"/>
        <w:rPr>
          <w:rFonts w:eastAsia="Times New Roman" w:cs="Times New Roman"/>
        </w:rPr>
      </w:pPr>
    </w:p>
    <w:p w14:paraId="34CACE98" w14:textId="77777777" w:rsidR="001345E7" w:rsidRDefault="001345E7">
      <w:pPr>
        <w:pStyle w:val="Standard"/>
        <w:ind w:right="624"/>
        <w:rPr>
          <w:rStyle w:val="Numatytasispastraiposriftas1"/>
          <w:rFonts w:ascii="Times New Roman" w:hAnsi="Times New Roman" w:cs="Times New Roman"/>
        </w:rPr>
      </w:pPr>
    </w:p>
    <w:p w14:paraId="5E86BCD7" w14:textId="77777777" w:rsidR="004A25FF" w:rsidRDefault="004A25FF">
      <w:pPr>
        <w:pStyle w:val="Standard"/>
        <w:ind w:right="624"/>
        <w:rPr>
          <w:rStyle w:val="Numatytasispastraiposriftas1"/>
          <w:rFonts w:ascii="Times New Roman" w:hAnsi="Times New Roman" w:cs="Times New Roman"/>
        </w:rPr>
      </w:pPr>
    </w:p>
    <w:p w14:paraId="1FFF3AD6" w14:textId="77777777" w:rsidR="004A25FF" w:rsidRDefault="004A25FF">
      <w:pPr>
        <w:pStyle w:val="Standard"/>
        <w:ind w:right="624"/>
        <w:rPr>
          <w:rStyle w:val="Numatytasispastraiposriftas1"/>
          <w:rFonts w:ascii="Times New Roman" w:hAnsi="Times New Roman" w:cs="Times New Roman"/>
        </w:rPr>
      </w:pPr>
    </w:p>
    <w:p w14:paraId="77D51713" w14:textId="77777777" w:rsidR="004A25FF" w:rsidRDefault="004A25FF">
      <w:pPr>
        <w:pStyle w:val="Standard"/>
        <w:ind w:right="624"/>
        <w:rPr>
          <w:rStyle w:val="Numatytasispastraiposriftas1"/>
          <w:rFonts w:ascii="Times New Roman" w:hAnsi="Times New Roman" w:cs="Times New Roman"/>
        </w:rPr>
      </w:pPr>
    </w:p>
    <w:p w14:paraId="5A898A9B" w14:textId="77777777" w:rsidR="004A25FF" w:rsidRDefault="004A25FF">
      <w:pPr>
        <w:pStyle w:val="Standard"/>
        <w:ind w:right="624"/>
        <w:rPr>
          <w:rStyle w:val="Numatytasispastraiposriftas1"/>
          <w:rFonts w:ascii="Times New Roman" w:hAnsi="Times New Roman" w:cs="Times New Roman"/>
        </w:rPr>
      </w:pPr>
    </w:p>
    <w:p w14:paraId="6CFBD3D2" w14:textId="77777777" w:rsidR="004A25FF" w:rsidRDefault="004A25FF">
      <w:pPr>
        <w:pStyle w:val="Standard"/>
        <w:ind w:right="624"/>
        <w:rPr>
          <w:rStyle w:val="Numatytasispastraiposriftas1"/>
          <w:rFonts w:ascii="Times New Roman" w:hAnsi="Times New Roman" w:cs="Times New Roman"/>
        </w:rPr>
      </w:pPr>
    </w:p>
    <w:p w14:paraId="7DFB9211" w14:textId="77777777" w:rsidR="004A25FF" w:rsidRDefault="004A25FF">
      <w:pPr>
        <w:pStyle w:val="Standard"/>
        <w:ind w:right="624"/>
        <w:rPr>
          <w:rStyle w:val="Numatytasispastraiposriftas1"/>
          <w:rFonts w:ascii="Times New Roman" w:hAnsi="Times New Roman" w:cs="Times New Roman"/>
        </w:rPr>
      </w:pPr>
    </w:p>
    <w:p w14:paraId="4F801417" w14:textId="77777777" w:rsidR="004A25FF" w:rsidRDefault="004A25FF">
      <w:pPr>
        <w:pStyle w:val="Standard"/>
        <w:ind w:right="624"/>
        <w:rPr>
          <w:rStyle w:val="Numatytasispastraiposriftas1"/>
          <w:rFonts w:ascii="Times New Roman" w:hAnsi="Times New Roman" w:cs="Times New Roman"/>
        </w:rPr>
      </w:pPr>
    </w:p>
    <w:p w14:paraId="40794CE6" w14:textId="77777777" w:rsidR="004A25FF" w:rsidRDefault="004A25FF">
      <w:pPr>
        <w:pStyle w:val="Standard"/>
        <w:ind w:right="624"/>
        <w:rPr>
          <w:rStyle w:val="Numatytasispastraiposriftas1"/>
          <w:rFonts w:ascii="Times New Roman" w:hAnsi="Times New Roman" w:cs="Times New Roman"/>
        </w:rPr>
      </w:pPr>
    </w:p>
    <w:p w14:paraId="60BF57F7" w14:textId="77777777" w:rsidR="004A25FF" w:rsidRDefault="004A25FF">
      <w:pPr>
        <w:pStyle w:val="Standard"/>
        <w:ind w:right="624"/>
        <w:rPr>
          <w:rStyle w:val="Numatytasispastraiposriftas1"/>
          <w:rFonts w:ascii="Times New Roman" w:hAnsi="Times New Roman" w:cs="Times New Roman"/>
        </w:rPr>
      </w:pPr>
    </w:p>
    <w:p w14:paraId="0A1915F3" w14:textId="77777777" w:rsidR="004A25FF" w:rsidRPr="002E5065" w:rsidRDefault="004A25FF">
      <w:pPr>
        <w:pStyle w:val="Standard"/>
        <w:ind w:right="624"/>
        <w:rPr>
          <w:rFonts w:ascii="Times New Roman" w:hAnsi="Times New Roman" w:cs="Times New Roman"/>
        </w:rPr>
      </w:pPr>
    </w:p>
    <w:p w14:paraId="63645D48" w14:textId="77777777" w:rsidR="001345E7" w:rsidRPr="002E5065" w:rsidRDefault="001345E7">
      <w:pPr>
        <w:pStyle w:val="Standard"/>
        <w:ind w:right="624"/>
        <w:rPr>
          <w:rFonts w:ascii="Times New Roman" w:hAnsi="Times New Roman" w:cs="Times New Roman"/>
        </w:rPr>
      </w:pPr>
    </w:p>
    <w:p w14:paraId="1C5B789D" w14:textId="504639EF" w:rsidR="001345E7" w:rsidRPr="002E5065" w:rsidRDefault="00EC62D1">
      <w:pPr>
        <w:pStyle w:val="Standard"/>
      </w:pPr>
      <w:r w:rsidRPr="002E5065">
        <w:rPr>
          <w:rStyle w:val="Numatytasispastraiposriftas1"/>
          <w:rFonts w:ascii="Times New Roman" w:hAnsi="Times New Roman"/>
          <w:lang w:eastAsia="lt-LT"/>
        </w:rPr>
        <w:t>Paraiška leidimui pakeisti suderinta su:</w:t>
      </w:r>
    </w:p>
    <w:p w14:paraId="7C2ED042" w14:textId="7E2AB058" w:rsidR="001345E7" w:rsidRPr="002E5065" w:rsidRDefault="00EC62D1">
      <w:pPr>
        <w:pStyle w:val="Standard"/>
      </w:pPr>
      <w:r w:rsidRPr="002E5065">
        <w:rPr>
          <w:rStyle w:val="Numatytasispastraiposriftas1"/>
          <w:rFonts w:ascii="Times New Roman" w:hAnsi="Times New Roman"/>
          <w:lang w:eastAsia="lt-LT"/>
        </w:rPr>
        <w:t xml:space="preserve">Nacionalinio visuomenės sveikatos centro prie Sveikatos apsaugos ministerijos Klaipėdos departamentu </w:t>
      </w:r>
      <w:r w:rsidRPr="002E5065">
        <w:rPr>
          <w:rStyle w:val="Numatytasispastraiposriftas1"/>
          <w:rFonts w:ascii="Times New Roman" w:hAnsi="Times New Roman"/>
          <w:lang w:val="pt-BR" w:eastAsia="lt-LT"/>
        </w:rPr>
        <w:t>202</w:t>
      </w:r>
      <w:r w:rsidR="007A3137" w:rsidRPr="002E5065">
        <w:rPr>
          <w:rStyle w:val="Numatytasispastraiposriftas1"/>
          <w:rFonts w:ascii="Times New Roman" w:hAnsi="Times New Roman"/>
          <w:lang w:val="pt-BR" w:eastAsia="lt-LT"/>
        </w:rPr>
        <w:t>4</w:t>
      </w:r>
      <w:r w:rsidRPr="002E5065">
        <w:rPr>
          <w:rStyle w:val="Numatytasispastraiposriftas1"/>
          <w:rFonts w:ascii="Times New Roman" w:hAnsi="Times New Roman"/>
          <w:lang w:val="pt-BR" w:eastAsia="lt-LT"/>
        </w:rPr>
        <w:t>-</w:t>
      </w:r>
      <w:r w:rsidR="007A3137" w:rsidRPr="002E5065">
        <w:rPr>
          <w:rStyle w:val="Numatytasispastraiposriftas1"/>
          <w:rFonts w:ascii="Times New Roman" w:hAnsi="Times New Roman"/>
          <w:lang w:val="pt-BR" w:eastAsia="lt-LT"/>
        </w:rPr>
        <w:t>11</w:t>
      </w:r>
      <w:r w:rsidRPr="002E5065">
        <w:rPr>
          <w:rStyle w:val="Numatytasispastraiposriftas1"/>
          <w:rFonts w:ascii="Times New Roman" w:hAnsi="Times New Roman"/>
          <w:lang w:val="pt-BR" w:eastAsia="lt-LT"/>
        </w:rPr>
        <w:t>-1</w:t>
      </w:r>
      <w:r w:rsidR="007A3137" w:rsidRPr="002E5065">
        <w:rPr>
          <w:rStyle w:val="Numatytasispastraiposriftas1"/>
          <w:rFonts w:ascii="Times New Roman" w:hAnsi="Times New Roman"/>
          <w:lang w:val="pt-BR" w:eastAsia="lt-LT"/>
        </w:rPr>
        <w:t>9</w:t>
      </w:r>
      <w:r w:rsidRPr="002E5065">
        <w:rPr>
          <w:rStyle w:val="Numatytasispastraiposriftas1"/>
          <w:rFonts w:ascii="Times New Roman" w:hAnsi="Times New Roman"/>
          <w:lang w:val="pt-BR" w:eastAsia="lt-LT"/>
        </w:rPr>
        <w:t xml:space="preserve"> ra</w:t>
      </w:r>
      <w:r w:rsidRPr="002E5065">
        <w:rPr>
          <w:rStyle w:val="Numatytasispastraiposriftas1"/>
          <w:rFonts w:ascii="Times New Roman" w:hAnsi="Times New Roman"/>
          <w:lang w:eastAsia="lt-LT"/>
        </w:rPr>
        <w:t xml:space="preserve">štu Nr. </w:t>
      </w:r>
      <w:r w:rsidR="007A3137" w:rsidRPr="002E5065">
        <w:rPr>
          <w:rFonts w:ascii="Times New Roman" w:hAnsi="Times New Roman"/>
          <w:lang w:val="pt-BR" w:eastAsia="lt-LT"/>
        </w:rPr>
        <w:t>(3-11 14.3.12 Mr)2-44278</w:t>
      </w:r>
    </w:p>
    <w:p w14:paraId="2AF88125" w14:textId="77777777" w:rsidR="001345E7" w:rsidRPr="002E5065" w:rsidRDefault="00EC62D1">
      <w:pPr>
        <w:pStyle w:val="Standard"/>
      </w:pPr>
      <w:r w:rsidRPr="002E5065">
        <w:rPr>
          <w:rStyle w:val="Numatytasispastraiposriftas1"/>
          <w:rFonts w:ascii="Times New Roman" w:hAnsi="Times New Roman"/>
          <w:color w:val="000000"/>
          <w:lang w:eastAsia="lt-LT"/>
        </w:rPr>
        <w:t>___________________________________________________________</w:t>
      </w:r>
      <w:r w:rsidRPr="002E5065">
        <w:rPr>
          <w:rStyle w:val="Numatytasispastraiposriftas1"/>
          <w:rFonts w:ascii="Times New Roman" w:hAnsi="Times New Roman"/>
          <w:lang w:eastAsia="lt-LT"/>
        </w:rPr>
        <w:t>______________</w:t>
      </w:r>
    </w:p>
    <w:p w14:paraId="1A7F2403" w14:textId="77777777" w:rsidR="001345E7" w:rsidRPr="002E5065" w:rsidRDefault="00EC62D1">
      <w:pPr>
        <w:pStyle w:val="Standard"/>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center" w:pos="4819"/>
          <w:tab w:val="right" w:pos="9638"/>
        </w:tabs>
        <w:jc w:val="center"/>
        <w:sectPr w:rsidR="001345E7" w:rsidRPr="002E5065">
          <w:footerReference w:type="default" r:id="rId11"/>
          <w:pgSz w:w="11906" w:h="16838"/>
          <w:pgMar w:top="1701" w:right="567" w:bottom="1134" w:left="1701" w:header="567" w:footer="567" w:gutter="0"/>
          <w:cols w:space="1296"/>
        </w:sectPr>
      </w:pPr>
      <w:r w:rsidRPr="002E5065">
        <w:rPr>
          <w:rStyle w:val="Numatytasispastraiposriftas1"/>
          <w:rFonts w:ascii="Times New Roman" w:hAnsi="Times New Roman" w:cs="Times New Roman"/>
          <w:lang w:eastAsia="lt-LT"/>
        </w:rPr>
        <w:t>(Derinusios institucijos pavadinimas, suderinimo data</w:t>
      </w:r>
    </w:p>
    <w:p w14:paraId="65201679" w14:textId="2926108A" w:rsidR="00A219FF" w:rsidRPr="00F73E33" w:rsidRDefault="00020A5D" w:rsidP="00020A5D">
      <w:pPr>
        <w:spacing w:before="100" w:beforeAutospacing="1" w:after="100" w:afterAutospacing="1"/>
        <w:contextualSpacing/>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lastRenderedPageBreak/>
        <w:t>I.</w:t>
      </w:r>
      <w:r w:rsidR="00A219FF" w:rsidRPr="00F73E33">
        <w:rPr>
          <w:rFonts w:ascii="Times New Roman" w:eastAsia="Times New Roman" w:hAnsi="Times New Roman" w:cs="Times New Roman"/>
          <w:b/>
          <w:bCs/>
          <w:kern w:val="0"/>
          <w:sz w:val="24"/>
          <w:szCs w:val="24"/>
        </w:rPr>
        <w:t>BENDROJI DALIS</w:t>
      </w:r>
    </w:p>
    <w:p w14:paraId="34DC3C4D" w14:textId="77777777" w:rsidR="004016E9" w:rsidRPr="00F73E33" w:rsidRDefault="004016E9" w:rsidP="004016E9">
      <w:pPr>
        <w:spacing w:before="100" w:beforeAutospacing="1" w:after="100" w:afterAutospacing="1"/>
        <w:ind w:left="1080"/>
        <w:contextualSpacing/>
        <w:rPr>
          <w:rFonts w:ascii="Times New Roman" w:eastAsia="Times New Roman" w:hAnsi="Times New Roman" w:cs="Times New Roman"/>
          <w:kern w:val="0"/>
          <w:sz w:val="24"/>
          <w:szCs w:val="24"/>
        </w:rPr>
      </w:pPr>
    </w:p>
    <w:p w14:paraId="1B0B07F6" w14:textId="77777777"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bookmarkStart w:id="0" w:name="part_1743cc99315240b7835c501f64af8677"/>
      <w:bookmarkEnd w:id="0"/>
      <w:r w:rsidRPr="00F73E33">
        <w:rPr>
          <w:rFonts w:ascii="Times New Roman" w:eastAsia="Times New Roman" w:hAnsi="Times New Roman" w:cs="Times New Roman"/>
          <w:kern w:val="0"/>
          <w:sz w:val="24"/>
          <w:szCs w:val="24"/>
        </w:rPr>
        <w:t xml:space="preserve">1. Įrenginio pavadinimas, gamybos (projektinis) pajėgumas arba vardinė (nominali) šiluminė galia, vieta (adresas). </w:t>
      </w:r>
    </w:p>
    <w:p w14:paraId="355FEF24" w14:textId="242977A9"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430A530F" w14:textId="77777777"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bookmarkStart w:id="1" w:name="part_48af961830ce4540b51b3a0b031ce3d8"/>
      <w:bookmarkEnd w:id="1"/>
      <w:r w:rsidRPr="00F73E33">
        <w:rPr>
          <w:rFonts w:ascii="Times New Roman" w:eastAsia="Times New Roman" w:hAnsi="Times New Roman" w:cs="Times New Roman"/>
          <w:kern w:val="0"/>
          <w:sz w:val="24"/>
          <w:szCs w:val="24"/>
        </w:rPr>
        <w:t>2. Ūkinės veiklos aprašymas.</w:t>
      </w:r>
    </w:p>
    <w:p w14:paraId="6C482043" w14:textId="260A8F6C"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1D540351" w14:textId="77777777"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kern w:val="0"/>
          <w:sz w:val="24"/>
          <w:szCs w:val="24"/>
        </w:rPr>
        <w:t>3. Veiklos rūšys, kurioms išduodamas leidimas:</w:t>
      </w:r>
    </w:p>
    <w:p w14:paraId="3B0FF180" w14:textId="77777777"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1 lentelė.</w:t>
      </w:r>
      <w:r w:rsidRPr="00F73E33">
        <w:rPr>
          <w:rFonts w:ascii="Times New Roman" w:eastAsia="Times New Roman" w:hAnsi="Times New Roman" w:cs="Times New Roman"/>
          <w:kern w:val="0"/>
          <w:sz w:val="24"/>
          <w:szCs w:val="24"/>
        </w:rPr>
        <w:t xml:space="preserve"> Įrenginyje leidžiama vykdyti ūkinė veikla  </w:t>
      </w:r>
    </w:p>
    <w:p w14:paraId="19433677" w14:textId="428D28CE"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52FCD777" w14:textId="77777777"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bookmarkStart w:id="2" w:name="part_96baeb528f954757bea55f3a46805bbb"/>
      <w:bookmarkEnd w:id="2"/>
      <w:r w:rsidRPr="00F73E33">
        <w:rPr>
          <w:rFonts w:ascii="Times New Roman" w:eastAsia="Times New Roman" w:hAnsi="Times New Roman" w:cs="Times New Roman"/>
          <w:kern w:val="0"/>
          <w:sz w:val="24"/>
          <w:szCs w:val="24"/>
        </w:rPr>
        <w:t xml:space="preserve">4. Veiklos rūšys, kurioms priskirta šiltnamio dujas išmetanti ūkinė veikla, įrenginio gamybos (projektinis) pajėgumas. </w:t>
      </w:r>
    </w:p>
    <w:p w14:paraId="48E2C653" w14:textId="3C633BCE" w:rsidR="00A219FF" w:rsidRPr="00F73E33" w:rsidRDefault="00A219FF" w:rsidP="00A219FF">
      <w:pPr>
        <w:autoSpaceDE w:val="0"/>
        <w:adjustRightInd w:val="0"/>
        <w:contextualSpacing/>
        <w:rPr>
          <w:rFonts w:ascii="Times New Roman" w:eastAsia="Times New Roman" w:hAnsi="Times New Roman" w:cs="Times New Roman"/>
          <w:sz w:val="24"/>
          <w:szCs w:val="24"/>
          <w:lang w:eastAsia="lt-LT"/>
        </w:rPr>
      </w:pPr>
      <w:r w:rsidRPr="00F73E33">
        <w:rPr>
          <w:rFonts w:ascii="Times New Roman" w:hAnsi="Times New Roman" w:cs="Times New Roman"/>
          <w:bCs/>
          <w:sz w:val="24"/>
          <w:szCs w:val="24"/>
        </w:rPr>
        <w:t>Nepildoma, nes ūkinėje veikloje pakeitimų nėra.</w:t>
      </w:r>
    </w:p>
    <w:p w14:paraId="3EDF2CAD" w14:textId="77777777"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bookmarkStart w:id="3" w:name="part_ed9b35ad2827475983f2dcc09d0294e1"/>
      <w:bookmarkEnd w:id="3"/>
      <w:r w:rsidRPr="00F73E33">
        <w:rPr>
          <w:rFonts w:ascii="Times New Roman" w:eastAsia="Times New Roman" w:hAnsi="Times New Roman" w:cs="Times New Roman"/>
          <w:kern w:val="0"/>
          <w:sz w:val="24"/>
          <w:szCs w:val="24"/>
        </w:rPr>
        <w:t>5. Informacija apie įdiegtą vadybos sistemą.</w:t>
      </w:r>
    </w:p>
    <w:p w14:paraId="28B42AD1" w14:textId="22DB49CD"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306793D1" w14:textId="77777777"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bookmarkStart w:id="4" w:name="part_35b99a34fe05447ab6d8040b31ee2f1e"/>
      <w:bookmarkEnd w:id="4"/>
      <w:r w:rsidRPr="00F73E33">
        <w:rPr>
          <w:rFonts w:ascii="Times New Roman" w:eastAsia="Times New Roman" w:hAnsi="Times New Roman" w:cs="Times New Roman"/>
          <w:kern w:val="0"/>
          <w:sz w:val="24"/>
          <w:szCs w:val="24"/>
        </w:rPr>
        <w:t>6. Asmenų atsakomybė pagal pateiktą deklaraciją.</w:t>
      </w:r>
    </w:p>
    <w:p w14:paraId="295CE43F" w14:textId="53A60E81" w:rsidR="00A219FF" w:rsidRPr="00F73E33" w:rsidRDefault="00E14F2D" w:rsidP="00A219FF">
      <w:pPr>
        <w:spacing w:before="100" w:beforeAutospacing="1" w:after="100" w:afterAutospacing="1"/>
        <w:contextualSpacing/>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UAB Klaipėdos regiono atliekų tvarkymo centro direktorė</w:t>
      </w:r>
      <w:r w:rsidR="00B46893">
        <w:rPr>
          <w:rFonts w:ascii="Times New Roman" w:eastAsia="Times New Roman" w:hAnsi="Times New Roman" w:cs="Times New Roman"/>
          <w:kern w:val="0"/>
          <w:sz w:val="24"/>
          <w:szCs w:val="24"/>
        </w:rPr>
        <w:t>.</w:t>
      </w:r>
    </w:p>
    <w:p w14:paraId="29F92E59" w14:textId="77777777" w:rsidR="00A219FF" w:rsidRPr="00F73E33" w:rsidRDefault="00A219FF" w:rsidP="00A219FF">
      <w:pPr>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2 lentelė.</w:t>
      </w:r>
      <w:r w:rsidRPr="00F73E33">
        <w:rPr>
          <w:rFonts w:ascii="Times New Roman" w:eastAsia="Times New Roman" w:hAnsi="Times New Roman" w:cs="Times New Roman"/>
          <w:kern w:val="0"/>
          <w:sz w:val="24"/>
          <w:szCs w:val="24"/>
        </w:rPr>
        <w:t xml:space="preserve"> Įrenginio atitikties GPGB palyginamasis įvertinimas </w:t>
      </w:r>
    </w:p>
    <w:p w14:paraId="1A2E6F9E" w14:textId="77777777" w:rsidR="001F7DEF" w:rsidRPr="00F73E33" w:rsidRDefault="00A219FF" w:rsidP="001F7DEF">
      <w:pPr>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bookmarkStart w:id="5" w:name="part_86340098fd77476caa0d8ae9519bf4b6"/>
      <w:bookmarkEnd w:id="5"/>
    </w:p>
    <w:p w14:paraId="607CF832" w14:textId="34553D39" w:rsidR="00A219FF" w:rsidRPr="00F73E33" w:rsidRDefault="00A219FF" w:rsidP="004016E9">
      <w:pPr>
        <w:suppressAutoHyphens/>
        <w:spacing w:before="100" w:beforeAutospacing="1" w:after="100" w:afterAutospacing="1"/>
        <w:contextualSpacing/>
        <w:jc w:val="center"/>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II.LEIDIMO SĄLYGOS</w:t>
      </w:r>
    </w:p>
    <w:p w14:paraId="3665DFC7" w14:textId="77777777" w:rsidR="001F7DE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3 lentelė.</w:t>
      </w:r>
      <w:r w:rsidRPr="00F73E33">
        <w:rPr>
          <w:rFonts w:ascii="Times New Roman" w:eastAsia="Times New Roman" w:hAnsi="Times New Roman" w:cs="Times New Roman"/>
          <w:kern w:val="0"/>
          <w:sz w:val="24"/>
          <w:szCs w:val="24"/>
        </w:rPr>
        <w:t xml:space="preserve"> Aplinkosaugos veiksmų planas</w:t>
      </w:r>
    </w:p>
    <w:p w14:paraId="05F3AE4E" w14:textId="45FDD875"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70728AE6" w14:textId="77777777"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bookmarkStart w:id="6" w:name="part_c228a160c598460aadb8ed9c427e76f1"/>
      <w:bookmarkEnd w:id="6"/>
      <w:r w:rsidRPr="00F73E33">
        <w:rPr>
          <w:rFonts w:ascii="Times New Roman" w:eastAsia="Times New Roman" w:hAnsi="Times New Roman" w:cs="Times New Roman"/>
          <w:kern w:val="0"/>
          <w:sz w:val="24"/>
          <w:szCs w:val="24"/>
        </w:rPr>
        <w:t>7. Vandens išgavimas.</w:t>
      </w:r>
    </w:p>
    <w:p w14:paraId="273007D4" w14:textId="78A910C0"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25DDD248" w14:textId="77777777"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4 lentelė.</w:t>
      </w:r>
      <w:r w:rsidRPr="00F73E33">
        <w:rPr>
          <w:rFonts w:ascii="Times New Roman" w:eastAsia="Times New Roman" w:hAnsi="Times New Roman" w:cs="Times New Roman"/>
          <w:kern w:val="0"/>
          <w:sz w:val="24"/>
          <w:szCs w:val="24"/>
        </w:rPr>
        <w:t xml:space="preserve"> Duomenys apie paviršinį vandens telkinį, iš kurio leidžiama išgauti vandenį, vandens išgavimo vietą ir leidžiamą išgauti vandens kiekį</w:t>
      </w:r>
    </w:p>
    <w:p w14:paraId="4CD510D2" w14:textId="24F32CC5"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49D8D678" w14:textId="29CD8787"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5 lentelė.</w:t>
      </w:r>
      <w:r w:rsidRPr="00F73E33">
        <w:rPr>
          <w:rFonts w:ascii="Times New Roman" w:eastAsia="Times New Roman" w:hAnsi="Times New Roman" w:cs="Times New Roman"/>
          <w:kern w:val="0"/>
          <w:sz w:val="24"/>
          <w:szCs w:val="24"/>
        </w:rPr>
        <w:t xml:space="preserve"> Duomenys apie leidžiamą išgauti požeminio vandens kiekį </w:t>
      </w:r>
    </w:p>
    <w:p w14:paraId="1F9A7243" w14:textId="031E2B0B" w:rsidR="00A219FF" w:rsidRPr="00F73E33" w:rsidRDefault="00A219FF" w:rsidP="004016E9">
      <w:pPr>
        <w:suppressAutoHyphens/>
        <w:spacing w:before="100" w:beforeAutospacing="1" w:after="100" w:afterAutospacing="1"/>
        <w:contextualSpacing/>
        <w:rPr>
          <w:rFonts w:ascii="Times New Roman" w:eastAsia="Times New Roman" w:hAnsi="Times New Roman" w:cs="Times New Roman"/>
          <w:kern w:val="0"/>
          <w:sz w:val="24"/>
          <w:szCs w:val="24"/>
        </w:rPr>
      </w:pPr>
      <w:bookmarkStart w:id="7" w:name="part_a497e62bb2104ed1a79cfe0a8f6b85a7"/>
      <w:bookmarkEnd w:id="7"/>
      <w:r w:rsidRPr="00F73E33">
        <w:rPr>
          <w:rFonts w:ascii="Times New Roman" w:hAnsi="Times New Roman" w:cs="Times New Roman"/>
          <w:bCs/>
          <w:sz w:val="24"/>
          <w:szCs w:val="24"/>
        </w:rPr>
        <w:t>Nepildoma, nes ūkinėje veikloje pakeitimų nėra.</w:t>
      </w:r>
    </w:p>
    <w:p w14:paraId="2F3ED450" w14:textId="77777777" w:rsidR="004016E9" w:rsidRPr="00F73E33" w:rsidRDefault="00A219FF" w:rsidP="004016E9">
      <w:pPr>
        <w:suppressAutoHyphens/>
        <w:spacing w:before="100" w:beforeAutospacing="1" w:after="100" w:afterAutospacing="1"/>
        <w:contextualSpacing/>
        <w:rPr>
          <w:rFonts w:ascii="Times New Roman" w:hAnsi="Times New Roman" w:cs="Times New Roman"/>
          <w:i/>
          <w:iCs/>
          <w:color w:val="000000"/>
          <w:kern w:val="0"/>
          <w:sz w:val="24"/>
          <w:szCs w:val="24"/>
        </w:rPr>
      </w:pPr>
      <w:r w:rsidRPr="00F73E33">
        <w:rPr>
          <w:rFonts w:ascii="Times New Roman" w:eastAsia="Times New Roman" w:hAnsi="Times New Roman" w:cs="Times New Roman"/>
          <w:kern w:val="0"/>
          <w:sz w:val="24"/>
          <w:szCs w:val="24"/>
        </w:rPr>
        <w:t>8. Tarša į aplinkos orą.</w:t>
      </w:r>
      <w:r w:rsidRPr="00F73E33">
        <w:rPr>
          <w:rFonts w:ascii="Times New Roman" w:hAnsi="Times New Roman" w:cs="Times New Roman"/>
          <w:color w:val="000000"/>
          <w:kern w:val="0"/>
          <w:sz w:val="24"/>
          <w:szCs w:val="24"/>
        </w:rPr>
        <w:t xml:space="preserve"> </w:t>
      </w:r>
    </w:p>
    <w:p w14:paraId="35470946" w14:textId="01442B54" w:rsidR="00A219FF" w:rsidRPr="00F73E33" w:rsidRDefault="00A219FF" w:rsidP="004016E9">
      <w:pPr>
        <w:suppressAutoHyphens/>
        <w:spacing w:before="100" w:beforeAutospacing="1" w:after="100" w:afterAutospacing="1"/>
        <w:contextualSpacing/>
        <w:rPr>
          <w:rFonts w:ascii="Times New Roman" w:hAnsi="Times New Roman" w:cs="Times New Roman"/>
          <w:i/>
          <w:iCs/>
          <w:color w:val="000000"/>
          <w:kern w:val="0"/>
          <w:sz w:val="24"/>
          <w:szCs w:val="24"/>
        </w:rPr>
      </w:pPr>
      <w:r w:rsidRPr="00F73E33">
        <w:rPr>
          <w:rFonts w:ascii="Times New Roman" w:hAnsi="Times New Roman" w:cs="Times New Roman"/>
          <w:bCs/>
          <w:sz w:val="24"/>
          <w:szCs w:val="24"/>
        </w:rPr>
        <w:t>Nepildoma, nes ūkinėje veikloje pakeitimų nėra.</w:t>
      </w:r>
    </w:p>
    <w:p w14:paraId="62E0E05A" w14:textId="3BF4B16A" w:rsidR="00A219FF" w:rsidRPr="00F73E33" w:rsidRDefault="00A219FF" w:rsidP="004016E9">
      <w:pPr>
        <w:suppressAutoHyphens/>
        <w:spacing w:before="120" w:after="120"/>
        <w:contextualSpacing/>
        <w:jc w:val="both"/>
        <w:rPr>
          <w:rFonts w:ascii="Times New Roman" w:eastAsia="Times New Roman" w:hAnsi="Times New Roman" w:cs="Times New Roman"/>
          <w:b/>
          <w:bCs/>
          <w:kern w:val="0"/>
          <w:sz w:val="24"/>
          <w:szCs w:val="24"/>
        </w:rPr>
      </w:pPr>
      <w:r w:rsidRPr="00F73E33">
        <w:rPr>
          <w:rFonts w:ascii="Times New Roman" w:eastAsia="Times New Roman" w:hAnsi="Times New Roman" w:cs="Times New Roman"/>
          <w:b/>
          <w:bCs/>
          <w:kern w:val="0"/>
          <w:sz w:val="24"/>
          <w:szCs w:val="24"/>
        </w:rPr>
        <w:t>6 lentelė.</w:t>
      </w:r>
      <w:r w:rsidRPr="00F73E33">
        <w:rPr>
          <w:rFonts w:ascii="Times New Roman" w:eastAsia="Times New Roman" w:hAnsi="Times New Roman" w:cs="Times New Roman"/>
          <w:kern w:val="0"/>
          <w:sz w:val="24"/>
          <w:szCs w:val="24"/>
        </w:rPr>
        <w:t xml:space="preserve"> Leidžiami išmesti į aplinkos orą teršalai ir jų kiekis</w:t>
      </w:r>
      <w:r w:rsidRPr="00F73E33">
        <w:rPr>
          <w:rFonts w:ascii="Times New Roman" w:eastAsia="Times New Roman" w:hAnsi="Times New Roman" w:cs="Times New Roman"/>
          <w:i/>
          <w:iCs/>
          <w:kern w:val="0"/>
          <w:sz w:val="24"/>
          <w:szCs w:val="24"/>
        </w:rPr>
        <w:t> </w:t>
      </w:r>
    </w:p>
    <w:p w14:paraId="1FF3DA68" w14:textId="690E8C7D"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47AC2DEA" w14:textId="5BA9E645"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lastRenderedPageBreak/>
        <w:t>7 lentelė.</w:t>
      </w:r>
      <w:r w:rsidRPr="00F73E33">
        <w:rPr>
          <w:rFonts w:ascii="Times New Roman" w:eastAsia="Times New Roman" w:hAnsi="Times New Roman" w:cs="Times New Roman"/>
          <w:kern w:val="0"/>
          <w:sz w:val="24"/>
          <w:szCs w:val="24"/>
        </w:rPr>
        <w:t xml:space="preserve"> Leidžiama tarša į aplinkos orą</w:t>
      </w:r>
    </w:p>
    <w:p w14:paraId="64A22EDC" w14:textId="3CECA223"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336A3EE7" w14:textId="77777777" w:rsidR="00A219FF" w:rsidRPr="00F73E33" w:rsidRDefault="00A219FF" w:rsidP="004016E9">
      <w:pPr>
        <w:suppressAutoHyphens/>
        <w:spacing w:before="100" w:beforeAutospacing="1" w:after="100" w:afterAutospacing="1"/>
        <w:contextualSpacing/>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8 lentelė.</w:t>
      </w:r>
      <w:r w:rsidRPr="00F73E33">
        <w:rPr>
          <w:rFonts w:ascii="Times New Roman" w:eastAsia="Times New Roman" w:hAnsi="Times New Roman" w:cs="Times New Roman"/>
          <w:kern w:val="0"/>
          <w:sz w:val="24"/>
          <w:szCs w:val="24"/>
        </w:rPr>
        <w:t xml:space="preserve"> Leidžiama tarša į aplinkos orą esant neįprastoms (neatitiktinėms) veiklos sąlygoms </w:t>
      </w:r>
    </w:p>
    <w:p w14:paraId="5458B52A" w14:textId="77777777" w:rsidR="004016E9" w:rsidRPr="00F73E33" w:rsidRDefault="00A219FF" w:rsidP="00F73E33">
      <w:pPr>
        <w:suppressAutoHyphens/>
        <w:contextualSpacing/>
        <w:rPr>
          <w:rFonts w:ascii="Times New Roman" w:hAnsi="Times New Roman" w:cs="Times New Roman"/>
          <w:bCs/>
          <w:color w:val="000000"/>
          <w:kern w:val="0"/>
          <w:sz w:val="24"/>
          <w:szCs w:val="24"/>
          <w:lang w:eastAsia="lt-LT"/>
        </w:rPr>
      </w:pPr>
      <w:r w:rsidRPr="00F73E33">
        <w:rPr>
          <w:rFonts w:ascii="Times New Roman" w:hAnsi="Times New Roman" w:cs="Times New Roman"/>
          <w:bCs/>
          <w:sz w:val="24"/>
          <w:szCs w:val="24"/>
        </w:rPr>
        <w:t>Nepildoma, nes ūkinėje veikloje pakeitimų nėra.</w:t>
      </w:r>
    </w:p>
    <w:p w14:paraId="686A72BE" w14:textId="77777777" w:rsidR="00746CF7" w:rsidRPr="00F73E33" w:rsidRDefault="00A219FF" w:rsidP="00F73E33">
      <w:pPr>
        <w:suppressAutoHyphens/>
        <w:contextualSpacing/>
        <w:rPr>
          <w:rFonts w:ascii="Times New Roman" w:eastAsia="Times New Roman" w:hAnsi="Times New Roman" w:cs="Times New Roman"/>
          <w:kern w:val="0"/>
          <w:sz w:val="24"/>
          <w:szCs w:val="24"/>
        </w:rPr>
      </w:pPr>
      <w:r w:rsidRPr="00F73E33">
        <w:rPr>
          <w:rFonts w:ascii="Times New Roman" w:eastAsia="Times New Roman" w:hAnsi="Times New Roman" w:cs="Times New Roman"/>
          <w:kern w:val="0"/>
          <w:sz w:val="24"/>
          <w:szCs w:val="24"/>
        </w:rPr>
        <w:t>9. Šiltnamio efektą sukeliančios dujos (ŠESD).</w:t>
      </w:r>
    </w:p>
    <w:p w14:paraId="26422361" w14:textId="079302CD" w:rsidR="00746CF7" w:rsidRPr="00F73E33" w:rsidRDefault="00746CF7" w:rsidP="00F73E33">
      <w:pPr>
        <w:suppressAutoHyphens/>
        <w:contextualSpacing/>
        <w:rPr>
          <w:rFonts w:ascii="Times New Roman" w:eastAsia="Times New Roman" w:hAnsi="Times New Roman" w:cs="Times New Roman"/>
          <w:kern w:val="0"/>
          <w:sz w:val="24"/>
          <w:szCs w:val="24"/>
        </w:rPr>
      </w:pPr>
      <w:r w:rsidRPr="00F73E33">
        <w:rPr>
          <w:rFonts w:ascii="Times New Roman" w:hAnsi="Times New Roman" w:cs="Times New Roman"/>
          <w:b/>
          <w:bCs/>
          <w:sz w:val="24"/>
          <w:szCs w:val="24"/>
        </w:rPr>
        <w:t>9 lentelė.</w:t>
      </w:r>
      <w:r w:rsidRPr="00F73E33">
        <w:rPr>
          <w:rFonts w:ascii="Times New Roman" w:hAnsi="Times New Roman" w:cs="Times New Roman"/>
          <w:sz w:val="24"/>
          <w:szCs w:val="24"/>
        </w:rPr>
        <w:t xml:space="preserve"> Veiklos rūšys ir šaltiniai, iš kurių į atmosferą išmetamos ŠESD, nurodytos Lietuvos Respublikos klimato kaitos valdymo finansinių instrumentų įstatymo 1 priede</w:t>
      </w:r>
    </w:p>
    <w:p w14:paraId="4B98CB0E" w14:textId="3FB2AACF"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2CE673CC" w14:textId="07CC81B6"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kern w:val="0"/>
          <w:sz w:val="24"/>
          <w:szCs w:val="24"/>
        </w:rPr>
        <w:t xml:space="preserve">10. Teršalų išleidimas su nuotekomis į gamtinę aplinką </w:t>
      </w:r>
    </w:p>
    <w:p w14:paraId="1EB0EE2A" w14:textId="444F8F0E" w:rsidR="00A219FF" w:rsidRPr="00F73E33" w:rsidRDefault="00A219FF" w:rsidP="00F73E33">
      <w:pPr>
        <w:suppressAutoHyphens/>
        <w:contextualSpacing/>
        <w:jc w:val="both"/>
        <w:rPr>
          <w:rFonts w:ascii="Times New Roman" w:hAnsi="Times New Roman" w:cs="Times New Roman"/>
          <w:b/>
          <w:sz w:val="24"/>
          <w:szCs w:val="24"/>
        </w:rPr>
      </w:pPr>
      <w:r w:rsidRPr="00F73E33">
        <w:rPr>
          <w:rFonts w:ascii="Times New Roman" w:hAnsi="Times New Roman" w:cs="Times New Roman"/>
          <w:bCs/>
          <w:sz w:val="24"/>
          <w:szCs w:val="24"/>
        </w:rPr>
        <w:t>Nepildoma, nes ūkinėje veikloje pakeitimų nėra.</w:t>
      </w:r>
    </w:p>
    <w:p w14:paraId="04AD7988" w14:textId="77777777" w:rsidR="00A219FF" w:rsidRPr="00B46893" w:rsidRDefault="00A219FF" w:rsidP="00F73E33">
      <w:pPr>
        <w:suppressAutoHyphens/>
        <w:contextualSpacing/>
        <w:jc w:val="both"/>
        <w:rPr>
          <w:rFonts w:ascii="Times New Roman" w:hAnsi="Times New Roman" w:cs="Times New Roman"/>
          <w:bCs/>
          <w:sz w:val="24"/>
          <w:szCs w:val="24"/>
        </w:rPr>
      </w:pPr>
      <w:r w:rsidRPr="00B46893">
        <w:rPr>
          <w:rFonts w:ascii="Times New Roman" w:hAnsi="Times New Roman" w:cs="Times New Roman"/>
          <w:b/>
          <w:sz w:val="24"/>
          <w:szCs w:val="24"/>
        </w:rPr>
        <w:t>10 lentelė.</w:t>
      </w:r>
      <w:r w:rsidRPr="00B46893">
        <w:rPr>
          <w:rFonts w:ascii="Times New Roman" w:hAnsi="Times New Roman" w:cs="Times New Roman"/>
          <w:bCs/>
          <w:sz w:val="24"/>
          <w:szCs w:val="24"/>
        </w:rPr>
        <w:t xml:space="preserve"> Leidžiama nuotekų priimtuvo apkrova</w:t>
      </w:r>
    </w:p>
    <w:p w14:paraId="0E1C19B2" w14:textId="3B2FED58" w:rsidR="00A219FF" w:rsidRPr="00B46893" w:rsidRDefault="00A219FF" w:rsidP="00F73E33">
      <w:pPr>
        <w:suppressAutoHyphens/>
        <w:contextualSpacing/>
        <w:jc w:val="both"/>
        <w:rPr>
          <w:rFonts w:ascii="Times New Roman" w:hAnsi="Times New Roman" w:cs="Times New Roman"/>
          <w:bCs/>
          <w:sz w:val="24"/>
          <w:szCs w:val="24"/>
        </w:rPr>
      </w:pPr>
      <w:r w:rsidRPr="00F73E33">
        <w:rPr>
          <w:rFonts w:ascii="Times New Roman" w:hAnsi="Times New Roman" w:cs="Times New Roman"/>
          <w:bCs/>
          <w:sz w:val="24"/>
          <w:szCs w:val="24"/>
        </w:rPr>
        <w:t>Nepildoma, nes ūkinėje veikloje pakeitimų nėra.</w:t>
      </w:r>
    </w:p>
    <w:p w14:paraId="6712797C" w14:textId="77777777" w:rsidR="00A219FF" w:rsidRPr="00B46893" w:rsidRDefault="00A219FF" w:rsidP="00F73E33">
      <w:pPr>
        <w:suppressAutoHyphens/>
        <w:contextualSpacing/>
        <w:jc w:val="both"/>
        <w:rPr>
          <w:rFonts w:ascii="Times New Roman" w:hAnsi="Times New Roman" w:cs="Times New Roman"/>
          <w:bCs/>
          <w:sz w:val="24"/>
          <w:szCs w:val="24"/>
        </w:rPr>
      </w:pPr>
      <w:r w:rsidRPr="00B46893">
        <w:rPr>
          <w:rFonts w:ascii="Times New Roman" w:hAnsi="Times New Roman" w:cs="Times New Roman"/>
          <w:b/>
          <w:sz w:val="24"/>
          <w:szCs w:val="24"/>
        </w:rPr>
        <w:t>11 lentelė.</w:t>
      </w:r>
      <w:r w:rsidRPr="00B46893">
        <w:rPr>
          <w:rFonts w:ascii="Times New Roman" w:hAnsi="Times New Roman" w:cs="Times New Roman"/>
          <w:bCs/>
          <w:sz w:val="24"/>
          <w:szCs w:val="24"/>
        </w:rPr>
        <w:t xml:space="preserve"> Į gamtinę aplinką leidžiamų išleisti nuotekų užterštumas</w:t>
      </w:r>
    </w:p>
    <w:p w14:paraId="0CE81ED5" w14:textId="77777777" w:rsidR="00A219FF" w:rsidRPr="00B46893" w:rsidRDefault="00A219FF" w:rsidP="00F73E33">
      <w:pPr>
        <w:suppressAutoHyphens/>
        <w:contextualSpacing/>
        <w:jc w:val="both"/>
        <w:rPr>
          <w:rFonts w:ascii="Times New Roman" w:hAnsi="Times New Roman" w:cs="Times New Roman"/>
          <w:bCs/>
          <w:sz w:val="24"/>
          <w:szCs w:val="24"/>
        </w:rPr>
      </w:pPr>
      <w:r w:rsidRPr="00F73E33">
        <w:rPr>
          <w:rFonts w:ascii="Times New Roman" w:hAnsi="Times New Roman" w:cs="Times New Roman"/>
          <w:bCs/>
          <w:sz w:val="24"/>
          <w:szCs w:val="24"/>
        </w:rPr>
        <w:t>Nepildoma, nes ūkinėje veikloje pakeitimų nėra.</w:t>
      </w:r>
      <w:bookmarkStart w:id="8" w:name="part_40b67d94042e492bbbc96e5a62208469"/>
      <w:bookmarkEnd w:id="8"/>
    </w:p>
    <w:p w14:paraId="4103D110" w14:textId="3FF382D5" w:rsidR="00A219FF" w:rsidRPr="00B46893" w:rsidRDefault="00A219FF" w:rsidP="00F73E33">
      <w:pPr>
        <w:suppressAutoHyphens/>
        <w:contextualSpacing/>
        <w:jc w:val="both"/>
        <w:rPr>
          <w:rFonts w:ascii="Times New Roman" w:hAnsi="Times New Roman" w:cs="Times New Roman"/>
          <w:bCs/>
          <w:sz w:val="24"/>
          <w:szCs w:val="24"/>
        </w:rPr>
      </w:pPr>
      <w:r w:rsidRPr="00B46893">
        <w:rPr>
          <w:rFonts w:ascii="Times New Roman" w:hAnsi="Times New Roman" w:cs="Times New Roman"/>
          <w:bCs/>
          <w:sz w:val="24"/>
          <w:szCs w:val="24"/>
        </w:rPr>
        <w:t>1</w:t>
      </w:r>
      <w:r w:rsidRPr="00F73E33">
        <w:rPr>
          <w:rFonts w:ascii="Times New Roman" w:eastAsia="Times New Roman" w:hAnsi="Times New Roman" w:cs="Times New Roman"/>
          <w:kern w:val="0"/>
          <w:sz w:val="24"/>
          <w:szCs w:val="24"/>
        </w:rPr>
        <w:t xml:space="preserve">1. Dirvožemio apsauga. Reikalavimai, kuriais siekiama užkirsti kelią teršalų išleidimui į dirvožemį. </w:t>
      </w:r>
    </w:p>
    <w:p w14:paraId="1A1560C7" w14:textId="412E768E"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color w:val="000000"/>
          <w:kern w:val="0"/>
          <w:sz w:val="24"/>
          <w:szCs w:val="24"/>
        </w:rPr>
      </w:pPr>
      <w:bookmarkStart w:id="9" w:name="part_90d9acca3b024e6c8553c651e90664fb"/>
      <w:bookmarkEnd w:id="9"/>
      <w:r w:rsidRPr="00F73E33">
        <w:rPr>
          <w:rFonts w:ascii="Times New Roman" w:hAnsi="Times New Roman" w:cs="Times New Roman"/>
          <w:bCs/>
          <w:sz w:val="24"/>
          <w:szCs w:val="24"/>
        </w:rPr>
        <w:t>Nepildoma, nes ūkinėje veikloje pakeitimų nėra.</w:t>
      </w:r>
    </w:p>
    <w:p w14:paraId="123B98D9" w14:textId="77777777" w:rsidR="004016E9"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color w:val="000000"/>
          <w:kern w:val="0"/>
          <w:sz w:val="24"/>
          <w:szCs w:val="24"/>
        </w:rPr>
      </w:pPr>
      <w:r w:rsidRPr="00F73E33">
        <w:rPr>
          <w:rFonts w:ascii="Times New Roman" w:eastAsia="Times New Roman" w:hAnsi="Times New Roman" w:cs="Times New Roman"/>
          <w:color w:val="000000"/>
          <w:kern w:val="0"/>
          <w:sz w:val="24"/>
          <w:szCs w:val="24"/>
        </w:rPr>
        <w:t>12. Atliekų apdorojimas. Įmonėje susidarančios atliekos (pavadinimas, kodas).</w:t>
      </w:r>
    </w:p>
    <w:p w14:paraId="3476A293" w14:textId="52BF5C0F"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color w:val="000000"/>
          <w:kern w:val="0"/>
          <w:sz w:val="24"/>
          <w:szCs w:val="24"/>
        </w:rPr>
      </w:pPr>
      <w:r w:rsidRPr="00F73E33">
        <w:rPr>
          <w:rFonts w:ascii="Times New Roman" w:hAnsi="Times New Roman" w:cs="Times New Roman"/>
          <w:bCs/>
          <w:sz w:val="24"/>
          <w:szCs w:val="24"/>
        </w:rPr>
        <w:t>Nepildoma, nes ūkinėje veikloje pakeitimų nėra.</w:t>
      </w:r>
    </w:p>
    <w:p w14:paraId="3783FC16" w14:textId="5215415A"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bookmarkStart w:id="10" w:name="part_cff6a63d505b43729f44c7c01c1c4190"/>
      <w:bookmarkEnd w:id="10"/>
      <w:r w:rsidRPr="00F73E33">
        <w:rPr>
          <w:rFonts w:ascii="Times New Roman" w:eastAsia="Times New Roman" w:hAnsi="Times New Roman" w:cs="Times New Roman"/>
          <w:color w:val="000000"/>
          <w:kern w:val="0"/>
          <w:sz w:val="24"/>
          <w:szCs w:val="24"/>
        </w:rPr>
        <w:t>12.1. Nepavojingųjų atliekų apdorojimas (naudojimas ar šalinimas, įskaitant laikymą ir paruošimą naudoti ar šalinti)</w:t>
      </w:r>
    </w:p>
    <w:p w14:paraId="5BBC4DDE" w14:textId="62041A2F"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5D6A9FB2" w14:textId="08FC8D10"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12 lentelė.</w:t>
      </w:r>
      <w:r w:rsidRPr="00F73E33">
        <w:rPr>
          <w:rFonts w:ascii="Times New Roman" w:eastAsia="Times New Roman" w:hAnsi="Times New Roman" w:cs="Times New Roman"/>
          <w:kern w:val="0"/>
          <w:sz w:val="24"/>
          <w:szCs w:val="24"/>
        </w:rPr>
        <w:t xml:space="preserve"> Leidžiamos naudoti, išskyrus numatomas laikyti ir paruošti naudoti, nepavojingosios atliekos </w:t>
      </w:r>
    </w:p>
    <w:p w14:paraId="498C2B15" w14:textId="215DA058"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1D450ECD" w14:textId="526D636D"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13 lentelė.</w:t>
      </w:r>
      <w:r w:rsidRPr="00F73E33">
        <w:rPr>
          <w:rFonts w:ascii="Times New Roman" w:eastAsia="Times New Roman" w:hAnsi="Times New Roman" w:cs="Times New Roman"/>
          <w:kern w:val="0"/>
          <w:sz w:val="24"/>
          <w:szCs w:val="24"/>
        </w:rPr>
        <w:t xml:space="preserve"> Leidžiamos šalinti, išskyrus numatomas laikyti ir paruošti šalinti, nepavojingosios atliekos</w:t>
      </w:r>
    </w:p>
    <w:p w14:paraId="7EBCE85B" w14:textId="665E2FB7"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0B6FBF3D" w14:textId="77777777"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kern w:val="0"/>
          <w:sz w:val="24"/>
          <w:szCs w:val="24"/>
        </w:rPr>
        <w:t>14 lentelė.</w:t>
      </w:r>
      <w:r w:rsidRPr="00F73E33">
        <w:rPr>
          <w:rFonts w:ascii="Times New Roman" w:eastAsia="Times New Roman" w:hAnsi="Times New Roman" w:cs="Times New Roman"/>
          <w:kern w:val="0"/>
          <w:sz w:val="24"/>
          <w:szCs w:val="24"/>
        </w:rPr>
        <w:t xml:space="preserve"> Leidžiamos paruošti naudoti ir (ar) šalinti nepavojingosios atliekos</w:t>
      </w:r>
    </w:p>
    <w:p w14:paraId="115DFC1A" w14:textId="46596888"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b/>
          <w:bCs/>
          <w:color w:val="000000"/>
          <w:kern w:val="0"/>
          <w:sz w:val="24"/>
          <w:szCs w:val="24"/>
        </w:rPr>
      </w:pPr>
      <w:r w:rsidRPr="00F73E33">
        <w:rPr>
          <w:rFonts w:ascii="Times New Roman" w:hAnsi="Times New Roman" w:cs="Times New Roman"/>
          <w:bCs/>
          <w:sz w:val="24"/>
          <w:szCs w:val="24"/>
        </w:rPr>
        <w:t>Nepildoma, nes ūkinėje veikloje pakeitimų nėra.</w:t>
      </w:r>
    </w:p>
    <w:p w14:paraId="5D9D3BD9" w14:textId="77777777"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b/>
          <w:bCs/>
          <w:color w:val="000000"/>
          <w:kern w:val="0"/>
          <w:sz w:val="24"/>
          <w:szCs w:val="24"/>
        </w:rPr>
        <w:t>15 lentelė.</w:t>
      </w:r>
      <w:r w:rsidRPr="00F73E33">
        <w:rPr>
          <w:rFonts w:ascii="Times New Roman" w:eastAsia="Times New Roman" w:hAnsi="Times New Roman" w:cs="Times New Roman"/>
          <w:color w:val="000000"/>
          <w:kern w:val="0"/>
          <w:sz w:val="24"/>
          <w:szCs w:val="24"/>
        </w:rPr>
        <w:t> Leidžiamas laikyti nepavojingųjų atliekų kiekis </w:t>
      </w:r>
    </w:p>
    <w:p w14:paraId="72FC6443" w14:textId="6F0BF635" w:rsidR="00A219FF" w:rsidRPr="00F73E33" w:rsidRDefault="00A219FF" w:rsidP="00F73E33">
      <w:pPr>
        <w:suppressAutoHyphens/>
        <w:contextualSpacing/>
        <w:jc w:val="both"/>
        <w:rPr>
          <w:rFonts w:ascii="Times New Roman" w:hAnsi="Times New Roman" w:cs="Times New Roman"/>
          <w:sz w:val="24"/>
          <w:szCs w:val="24"/>
          <w:lang w:eastAsia="lt-LT"/>
        </w:rPr>
      </w:pPr>
      <w:r w:rsidRPr="00F73E33">
        <w:rPr>
          <w:rFonts w:ascii="Times New Roman" w:hAnsi="Times New Roman" w:cs="Times New Roman"/>
          <w:bCs/>
          <w:sz w:val="24"/>
          <w:szCs w:val="24"/>
        </w:rPr>
        <w:t>Nepildoma, nes ūkinėje veikloje pakeitimų nėra.</w:t>
      </w:r>
    </w:p>
    <w:p w14:paraId="31DC9250" w14:textId="77777777"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b/>
          <w:bCs/>
          <w:kern w:val="0"/>
          <w:sz w:val="24"/>
          <w:szCs w:val="24"/>
        </w:rPr>
      </w:pPr>
      <w:r w:rsidRPr="00F73E33">
        <w:rPr>
          <w:rFonts w:ascii="Times New Roman" w:eastAsia="Times New Roman" w:hAnsi="Times New Roman" w:cs="Times New Roman"/>
          <w:b/>
          <w:bCs/>
          <w:color w:val="000000"/>
          <w:kern w:val="0"/>
          <w:sz w:val="24"/>
          <w:szCs w:val="24"/>
        </w:rPr>
        <w:t>16 lentelė.</w:t>
      </w:r>
      <w:r w:rsidRPr="00F73E33">
        <w:rPr>
          <w:rFonts w:ascii="Times New Roman" w:eastAsia="Times New Roman" w:hAnsi="Times New Roman" w:cs="Times New Roman"/>
          <w:color w:val="000000"/>
          <w:kern w:val="0"/>
          <w:sz w:val="24"/>
          <w:szCs w:val="24"/>
        </w:rPr>
        <w:t> Didžiausias leidžiamas laikyti nepavojingųjų atliekų kiekis jų susidarymo vietoje iki surinkimo (S8</w:t>
      </w:r>
      <w:r w:rsidRPr="00F73E33">
        <w:rPr>
          <w:rFonts w:ascii="Times New Roman" w:eastAsia="Times New Roman" w:hAnsi="Times New Roman" w:cs="Times New Roman"/>
          <w:b/>
          <w:bCs/>
          <w:color w:val="000000"/>
          <w:kern w:val="0"/>
          <w:sz w:val="24"/>
          <w:szCs w:val="24"/>
        </w:rPr>
        <w:t>)</w:t>
      </w:r>
    </w:p>
    <w:p w14:paraId="75E5DA3B" w14:textId="327CBA2C"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0DF1FB1A" w14:textId="1A429BAA" w:rsidR="00A219FF" w:rsidRPr="00F73E33" w:rsidRDefault="00A219FF" w:rsidP="00F73E33">
      <w:pPr>
        <w:suppressAutoHyphens/>
        <w:spacing w:before="100" w:beforeAutospacing="1" w:after="100" w:afterAutospacing="1"/>
        <w:contextualSpacing/>
        <w:jc w:val="both"/>
        <w:rPr>
          <w:rFonts w:ascii="Times New Roman" w:eastAsia="Times New Roman" w:hAnsi="Times New Roman" w:cs="Times New Roman"/>
          <w:kern w:val="0"/>
          <w:sz w:val="24"/>
          <w:szCs w:val="24"/>
        </w:rPr>
      </w:pPr>
      <w:bookmarkStart w:id="11" w:name="part_2b626460b58a44289da7bce95565c48c"/>
      <w:bookmarkEnd w:id="11"/>
      <w:r w:rsidRPr="00F73E33">
        <w:rPr>
          <w:rFonts w:ascii="Times New Roman" w:eastAsia="Times New Roman" w:hAnsi="Times New Roman" w:cs="Times New Roman"/>
          <w:color w:val="000000"/>
          <w:kern w:val="0"/>
          <w:sz w:val="24"/>
          <w:szCs w:val="24"/>
        </w:rPr>
        <w:t>12.2. Pavojingųjų atliekų apdorojimas (naudojimas ar šalinimas, įskaitant laikymą ir paruošimą naudoti ar šalinti)</w:t>
      </w:r>
    </w:p>
    <w:p w14:paraId="4701008D" w14:textId="0C7EEBEE" w:rsidR="00A219FF" w:rsidRPr="00F73E33" w:rsidRDefault="00A219FF" w:rsidP="00F73E33">
      <w:pPr>
        <w:suppressAutoHyphens/>
        <w:spacing w:before="100" w:beforeAutospacing="1" w:after="100" w:afterAutospacing="1"/>
        <w:contextualSpacing/>
        <w:jc w:val="both"/>
        <w:rPr>
          <w:rFonts w:ascii="Times New Roman" w:hAnsi="Times New Roman" w:cs="Times New Roman"/>
          <w:bCs/>
          <w:sz w:val="24"/>
          <w:szCs w:val="24"/>
        </w:rPr>
      </w:pPr>
      <w:bookmarkStart w:id="12" w:name="part_c2225ec383c44f35925fbb347fef2c41"/>
      <w:bookmarkEnd w:id="12"/>
      <w:r w:rsidRPr="00F73E33">
        <w:rPr>
          <w:rFonts w:ascii="Times New Roman" w:hAnsi="Times New Roman" w:cs="Times New Roman"/>
          <w:bCs/>
          <w:sz w:val="24"/>
          <w:szCs w:val="24"/>
        </w:rPr>
        <w:lastRenderedPageBreak/>
        <w:t>Nepildoma, nes ūkinėje veikloje pakeitimų nėra.</w:t>
      </w:r>
    </w:p>
    <w:p w14:paraId="2CECF629" w14:textId="77777777" w:rsidR="002532D1" w:rsidRPr="00F73E33" w:rsidRDefault="002532D1" w:rsidP="00F73E33">
      <w:pPr>
        <w:spacing w:before="100" w:beforeAutospacing="1" w:after="100" w:afterAutospacing="1"/>
        <w:contextualSpacing/>
        <w:jc w:val="both"/>
        <w:rPr>
          <w:rFonts w:ascii="Times New Roman" w:hAnsi="Times New Roman" w:cs="Times New Roman"/>
          <w:b/>
          <w:bCs/>
          <w:sz w:val="24"/>
          <w:szCs w:val="24"/>
        </w:rPr>
      </w:pPr>
      <w:r w:rsidRPr="00F73E33">
        <w:rPr>
          <w:rFonts w:ascii="Times New Roman" w:hAnsi="Times New Roman" w:cs="Times New Roman"/>
          <w:b/>
          <w:bCs/>
          <w:sz w:val="24"/>
          <w:szCs w:val="24"/>
        </w:rPr>
        <w:t xml:space="preserve">17 lentelė. </w:t>
      </w:r>
      <w:r w:rsidRPr="00F73E33">
        <w:rPr>
          <w:rFonts w:ascii="Times New Roman" w:hAnsi="Times New Roman" w:cs="Times New Roman"/>
          <w:sz w:val="24"/>
          <w:szCs w:val="24"/>
        </w:rPr>
        <w:t>Leidžiamos naudoti, išskyrus numatomas laikyti ir paruošti naudoti, pavojingosios atliekos</w:t>
      </w:r>
    </w:p>
    <w:p w14:paraId="07234482" w14:textId="418246AB" w:rsidR="002532D1" w:rsidRPr="00F73E33" w:rsidRDefault="002532D1" w:rsidP="00F73E33">
      <w:pPr>
        <w:spacing w:before="100" w:beforeAutospacing="1" w:after="100" w:afterAutospacing="1"/>
        <w:contextualSpacing/>
        <w:jc w:val="both"/>
        <w:rPr>
          <w:rFonts w:ascii="Times New Roman" w:hAnsi="Times New Roman" w:cs="Times New Roman"/>
          <w:b/>
          <w:bCs/>
          <w:sz w:val="24"/>
          <w:szCs w:val="24"/>
        </w:rPr>
      </w:pPr>
      <w:r w:rsidRPr="00F73E33">
        <w:rPr>
          <w:rFonts w:ascii="Times New Roman" w:hAnsi="Times New Roman" w:cs="Times New Roman"/>
          <w:bCs/>
          <w:sz w:val="24"/>
          <w:szCs w:val="24"/>
        </w:rPr>
        <w:t>Nepildoma, nes ūkinėje veikloje pakeitimų nėra.</w:t>
      </w:r>
    </w:p>
    <w:p w14:paraId="54A9BF8D" w14:textId="77777777" w:rsidR="00280EB7" w:rsidRPr="00F73E33" w:rsidRDefault="00280EB7" w:rsidP="00F73E33">
      <w:pPr>
        <w:spacing w:before="100" w:beforeAutospacing="1" w:after="100" w:afterAutospacing="1"/>
        <w:contextualSpacing/>
        <w:jc w:val="both"/>
        <w:rPr>
          <w:rFonts w:ascii="Times New Roman" w:hAnsi="Times New Roman" w:cs="Times New Roman"/>
          <w:b/>
          <w:bCs/>
          <w:sz w:val="24"/>
          <w:szCs w:val="24"/>
        </w:rPr>
      </w:pPr>
      <w:r w:rsidRPr="00F73E33">
        <w:rPr>
          <w:rFonts w:ascii="Times New Roman" w:hAnsi="Times New Roman" w:cs="Times New Roman"/>
          <w:b/>
          <w:bCs/>
          <w:sz w:val="24"/>
          <w:szCs w:val="24"/>
        </w:rPr>
        <w:t xml:space="preserve">18 lentelė. </w:t>
      </w:r>
      <w:r w:rsidRPr="00F73E33">
        <w:rPr>
          <w:rFonts w:ascii="Times New Roman" w:hAnsi="Times New Roman" w:cs="Times New Roman"/>
          <w:sz w:val="24"/>
          <w:szCs w:val="24"/>
        </w:rPr>
        <w:t>Leidžiamos šalinti, išskyrus numatomas laikyti ir paruošti šalinti, pavojingosios atliekos</w:t>
      </w:r>
    </w:p>
    <w:p w14:paraId="774222E2" w14:textId="77777777" w:rsidR="00280EB7" w:rsidRPr="00F73E33" w:rsidRDefault="00280EB7" w:rsidP="00F73E33">
      <w:pPr>
        <w:spacing w:before="100" w:beforeAutospacing="1" w:after="100" w:afterAutospacing="1"/>
        <w:contextualSpacing/>
        <w:jc w:val="both"/>
        <w:rPr>
          <w:rFonts w:ascii="Times New Roman" w:hAnsi="Times New Roman" w:cs="Times New Roman"/>
          <w:b/>
          <w:bCs/>
          <w:sz w:val="24"/>
          <w:szCs w:val="24"/>
        </w:rPr>
      </w:pPr>
      <w:r w:rsidRPr="00F73E33">
        <w:rPr>
          <w:rFonts w:ascii="Times New Roman" w:hAnsi="Times New Roman" w:cs="Times New Roman"/>
          <w:bCs/>
          <w:sz w:val="24"/>
          <w:szCs w:val="24"/>
        </w:rPr>
        <w:t>Nepildoma, nes ūkinėje veikloje pakeitimų nėra.</w:t>
      </w:r>
    </w:p>
    <w:p w14:paraId="2B096011" w14:textId="77777777" w:rsidR="00E615F7" w:rsidRPr="00F73E33" w:rsidRDefault="00E615F7" w:rsidP="00F73E33">
      <w:pPr>
        <w:spacing w:before="100" w:beforeAutospacing="1" w:after="100" w:afterAutospacing="1"/>
        <w:contextualSpacing/>
        <w:rPr>
          <w:rFonts w:ascii="Times New Roman" w:hAnsi="Times New Roman" w:cs="Times New Roman"/>
          <w:b/>
          <w:bCs/>
          <w:sz w:val="24"/>
          <w:szCs w:val="24"/>
        </w:rPr>
      </w:pPr>
      <w:r w:rsidRPr="00F73E33">
        <w:rPr>
          <w:rFonts w:ascii="Times New Roman" w:hAnsi="Times New Roman" w:cs="Times New Roman"/>
          <w:b/>
          <w:bCs/>
          <w:sz w:val="24"/>
          <w:szCs w:val="24"/>
        </w:rPr>
        <w:t xml:space="preserve">19 lentelė. </w:t>
      </w:r>
      <w:r w:rsidRPr="00F73E33">
        <w:rPr>
          <w:rFonts w:ascii="Times New Roman" w:hAnsi="Times New Roman" w:cs="Times New Roman"/>
          <w:sz w:val="24"/>
          <w:szCs w:val="24"/>
        </w:rPr>
        <w:t>Leidžiamos paruošti naudoti ir (ar) šalinti pavojingosios atliekos</w:t>
      </w:r>
    </w:p>
    <w:p w14:paraId="431FF76B" w14:textId="77777777" w:rsidR="00E615F7" w:rsidRPr="00F73E33" w:rsidRDefault="00E615F7" w:rsidP="00F73E33">
      <w:pPr>
        <w:spacing w:before="100" w:beforeAutospacing="1" w:after="100" w:afterAutospacing="1"/>
        <w:contextualSpacing/>
        <w:jc w:val="both"/>
        <w:rPr>
          <w:rFonts w:ascii="Times New Roman" w:hAnsi="Times New Roman" w:cs="Times New Roman"/>
          <w:b/>
          <w:bCs/>
          <w:sz w:val="24"/>
          <w:szCs w:val="24"/>
        </w:rPr>
      </w:pPr>
      <w:r w:rsidRPr="00F73E33">
        <w:rPr>
          <w:rFonts w:ascii="Times New Roman" w:hAnsi="Times New Roman" w:cs="Times New Roman"/>
          <w:bCs/>
          <w:sz w:val="24"/>
          <w:szCs w:val="24"/>
        </w:rPr>
        <w:t>Nepildoma, nes ūkinėje veikloje pakeitimų nėra.</w:t>
      </w:r>
    </w:p>
    <w:p w14:paraId="760D39CB" w14:textId="49701F1A" w:rsidR="002532D1" w:rsidRPr="00F73E33" w:rsidRDefault="00D52B91" w:rsidP="00F73E33">
      <w:pPr>
        <w:spacing w:before="100" w:beforeAutospacing="1" w:after="100" w:afterAutospacing="1"/>
        <w:contextualSpacing/>
        <w:rPr>
          <w:rFonts w:ascii="Times New Roman" w:hAnsi="Times New Roman" w:cs="Times New Roman"/>
          <w:color w:val="000000"/>
          <w:sz w:val="24"/>
          <w:szCs w:val="24"/>
        </w:rPr>
      </w:pPr>
      <w:r w:rsidRPr="00F73E33">
        <w:rPr>
          <w:rFonts w:ascii="Times New Roman" w:hAnsi="Times New Roman" w:cs="Times New Roman"/>
          <w:b/>
          <w:bCs/>
          <w:color w:val="000000"/>
          <w:sz w:val="24"/>
          <w:szCs w:val="24"/>
        </w:rPr>
        <w:t xml:space="preserve">20 lentelė. </w:t>
      </w:r>
      <w:r w:rsidRPr="00F73E33">
        <w:rPr>
          <w:rFonts w:ascii="Times New Roman" w:hAnsi="Times New Roman" w:cs="Times New Roman"/>
          <w:color w:val="000000"/>
          <w:sz w:val="24"/>
          <w:szCs w:val="24"/>
        </w:rPr>
        <w:t>Didžiausias leidžiamas laikyti pavojingųjų atliekų kiekis</w:t>
      </w:r>
    </w:p>
    <w:p w14:paraId="262C6C94" w14:textId="77777777" w:rsidR="00D52B91" w:rsidRPr="00F73E33" w:rsidRDefault="00D52B91" w:rsidP="00F73E33">
      <w:pPr>
        <w:spacing w:before="100" w:beforeAutospacing="1" w:after="100" w:afterAutospacing="1"/>
        <w:contextualSpacing/>
        <w:jc w:val="both"/>
        <w:rPr>
          <w:rFonts w:ascii="Times New Roman" w:hAnsi="Times New Roman" w:cs="Times New Roman"/>
          <w:b/>
          <w:bCs/>
          <w:sz w:val="24"/>
          <w:szCs w:val="24"/>
        </w:rPr>
      </w:pPr>
      <w:r w:rsidRPr="00F73E33">
        <w:rPr>
          <w:rFonts w:ascii="Times New Roman" w:hAnsi="Times New Roman" w:cs="Times New Roman"/>
          <w:bCs/>
          <w:sz w:val="24"/>
          <w:szCs w:val="24"/>
        </w:rPr>
        <w:t>Nepildoma, nes ūkinėje veikloje pakeitimų nėra.</w:t>
      </w:r>
    </w:p>
    <w:p w14:paraId="0066E88E" w14:textId="77777777" w:rsidR="00F73E33" w:rsidRPr="00F73E33" w:rsidRDefault="00F73E33" w:rsidP="00F73E33">
      <w:pPr>
        <w:spacing w:before="100" w:beforeAutospacing="1" w:after="100" w:afterAutospacing="1"/>
        <w:contextualSpacing/>
        <w:rPr>
          <w:rFonts w:ascii="Times New Roman" w:hAnsi="Times New Roman" w:cs="Times New Roman"/>
          <w:b/>
          <w:bCs/>
          <w:color w:val="000000"/>
          <w:sz w:val="24"/>
          <w:szCs w:val="24"/>
        </w:rPr>
      </w:pPr>
      <w:r w:rsidRPr="00F73E33">
        <w:rPr>
          <w:rFonts w:ascii="Times New Roman" w:hAnsi="Times New Roman" w:cs="Times New Roman"/>
          <w:b/>
          <w:bCs/>
          <w:color w:val="000000"/>
          <w:sz w:val="24"/>
          <w:szCs w:val="24"/>
        </w:rPr>
        <w:t>21 lentelė.</w:t>
      </w:r>
      <w:r w:rsidRPr="00F73E33">
        <w:rPr>
          <w:rFonts w:ascii="Times New Roman" w:hAnsi="Times New Roman" w:cs="Times New Roman"/>
          <w:color w:val="000000"/>
          <w:sz w:val="24"/>
          <w:szCs w:val="24"/>
        </w:rPr>
        <w:t xml:space="preserve"> Leidžiamas laikyti pavojingųjų atliekų kiekis jų susidarymo vietoje iki surinkimo (S8)</w:t>
      </w:r>
    </w:p>
    <w:p w14:paraId="041DED98" w14:textId="6F0D3113" w:rsidR="002532D1" w:rsidRPr="00F73E33" w:rsidRDefault="00F73E33" w:rsidP="00F73E33">
      <w:pPr>
        <w:spacing w:before="100" w:beforeAutospacing="1" w:after="100" w:afterAutospacing="1"/>
        <w:contextualSpacing/>
        <w:jc w:val="both"/>
        <w:rPr>
          <w:rFonts w:ascii="Times New Roman" w:hAnsi="Times New Roman" w:cs="Times New Roman"/>
          <w:b/>
          <w:bCs/>
          <w:sz w:val="24"/>
          <w:szCs w:val="24"/>
        </w:rPr>
      </w:pPr>
      <w:r w:rsidRPr="00F73E33">
        <w:rPr>
          <w:rFonts w:ascii="Times New Roman" w:hAnsi="Times New Roman" w:cs="Times New Roman"/>
          <w:bCs/>
          <w:sz w:val="24"/>
          <w:szCs w:val="24"/>
        </w:rPr>
        <w:t>Nepildoma, nes ūkinėje veikloje pakeitimų nėra.</w:t>
      </w:r>
    </w:p>
    <w:p w14:paraId="483F15F0" w14:textId="19AC5AA3"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kern w:val="0"/>
          <w:sz w:val="24"/>
          <w:szCs w:val="24"/>
        </w:rPr>
        <w:t>13. Sąlygos pagal Atliekų deginimo aplinkosauginių reikalavimų, patvirtintų Lietuvos Respublikos aplinkos ministro 2002 m. gruodžio 31 d. įsakymu Nr. 699 „Dėl Atliekų deginimo aplinkosauginių reikalavimų patvirtinimo“, 8, 8</w:t>
      </w:r>
      <w:r w:rsidRPr="00F73E33">
        <w:rPr>
          <w:rFonts w:ascii="Times New Roman" w:eastAsia="Times New Roman" w:hAnsi="Times New Roman" w:cs="Times New Roman"/>
          <w:kern w:val="0"/>
          <w:sz w:val="24"/>
          <w:szCs w:val="24"/>
          <w:vertAlign w:val="superscript"/>
        </w:rPr>
        <w:t xml:space="preserve">1 </w:t>
      </w:r>
      <w:r w:rsidRPr="00F73E33">
        <w:rPr>
          <w:rFonts w:ascii="Times New Roman" w:eastAsia="Times New Roman" w:hAnsi="Times New Roman" w:cs="Times New Roman"/>
          <w:kern w:val="0"/>
          <w:sz w:val="24"/>
          <w:szCs w:val="24"/>
        </w:rPr>
        <w:t xml:space="preserve">punktuose nurodytą informaciją. </w:t>
      </w:r>
    </w:p>
    <w:p w14:paraId="0242EE87" w14:textId="5CC55A07"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bookmarkStart w:id="13" w:name="part_4fe55d4bcacb45e08513f998d618653a"/>
      <w:bookmarkEnd w:id="13"/>
      <w:r w:rsidRPr="00F73E33">
        <w:rPr>
          <w:rFonts w:ascii="Times New Roman" w:hAnsi="Times New Roman" w:cs="Times New Roman"/>
          <w:bCs/>
          <w:sz w:val="24"/>
          <w:szCs w:val="24"/>
        </w:rPr>
        <w:t>Nepildoma, nes ūkinėje veikloje pakeitimų nėra.</w:t>
      </w:r>
    </w:p>
    <w:p w14:paraId="26E6E918" w14:textId="77777777" w:rsidR="004016E9"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kern w:val="0"/>
          <w:sz w:val="24"/>
          <w:szCs w:val="24"/>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1E6EB86E" w14:textId="75C8796B"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r w:rsidRPr="00F73E33">
        <w:rPr>
          <w:rFonts w:ascii="Times New Roman" w:eastAsia="Times New Roman" w:hAnsi="Times New Roman" w:cs="Times New Roman"/>
          <w:sz w:val="24"/>
          <w:szCs w:val="24"/>
        </w:rPr>
        <w:t> </w:t>
      </w:r>
    </w:p>
    <w:p w14:paraId="18A60E1C" w14:textId="77777777"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bookmarkStart w:id="14" w:name="part_b75d86e586f741f8a9d5d948417d029f"/>
      <w:bookmarkEnd w:id="14"/>
      <w:r w:rsidRPr="00F73E33">
        <w:rPr>
          <w:rFonts w:ascii="Times New Roman" w:eastAsia="Times New Roman" w:hAnsi="Times New Roman" w:cs="Times New Roman"/>
          <w:kern w:val="0"/>
          <w:sz w:val="24"/>
          <w:szCs w:val="24"/>
        </w:rPr>
        <w:t>15. Atliekų stebėsenos priemonės.</w:t>
      </w:r>
    </w:p>
    <w:p w14:paraId="3577F9DA" w14:textId="31BFD89C" w:rsidR="00A219FF" w:rsidRPr="00F73E33" w:rsidRDefault="00A219FF" w:rsidP="004016E9">
      <w:pPr>
        <w:suppressAutoHyphens/>
        <w:contextualSpacing/>
        <w:rPr>
          <w:rFonts w:ascii="Times New Roman" w:hAnsi="Times New Roman" w:cs="Times New Roman"/>
          <w:sz w:val="24"/>
          <w:szCs w:val="24"/>
        </w:rPr>
      </w:pPr>
      <w:r w:rsidRPr="00F73E33">
        <w:rPr>
          <w:rFonts w:ascii="Times New Roman" w:hAnsi="Times New Roman" w:cs="Times New Roman"/>
          <w:bCs/>
          <w:sz w:val="24"/>
          <w:szCs w:val="24"/>
        </w:rPr>
        <w:t>Nepildoma, nes ūkinėje veikloje pakeitimų nėra.</w:t>
      </w:r>
    </w:p>
    <w:p w14:paraId="56B8E414" w14:textId="77777777"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bookmarkStart w:id="15" w:name="part_074f6eea99d7479b956c91d21d3c935c"/>
      <w:bookmarkEnd w:id="15"/>
      <w:r w:rsidRPr="00F73E33">
        <w:rPr>
          <w:rFonts w:ascii="Times New Roman" w:eastAsia="Times New Roman" w:hAnsi="Times New Roman" w:cs="Times New Roman"/>
          <w:kern w:val="0"/>
          <w:sz w:val="24"/>
          <w:szCs w:val="24"/>
        </w:rPr>
        <w:t>16. Reikalavimai ūkio subjektų aplinkos monitoringui (stebėsenai), ūkio subjekto monitoringo programai vykdyti.</w:t>
      </w:r>
    </w:p>
    <w:p w14:paraId="3288170E" w14:textId="29E9477C"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bookmarkStart w:id="16" w:name="part_0272db8c5d9d4c2aa3aca39c3fa9c246"/>
      <w:bookmarkEnd w:id="16"/>
      <w:r w:rsidRPr="00F73E33">
        <w:rPr>
          <w:rFonts w:ascii="Times New Roman" w:hAnsi="Times New Roman" w:cs="Times New Roman"/>
          <w:bCs/>
          <w:sz w:val="24"/>
          <w:szCs w:val="24"/>
        </w:rPr>
        <w:t>Nepildoma, nes ūkinėje veikloje pakeitimų nėra.</w:t>
      </w:r>
    </w:p>
    <w:p w14:paraId="00C950FB" w14:textId="27E5B61C"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kern w:val="0"/>
          <w:sz w:val="24"/>
          <w:szCs w:val="24"/>
        </w:rPr>
        <w:t xml:space="preserve">17. Leidžiamas triukšmo išmetimas, reikalavimai triukšmui valdyti ir triukšmo mažinimo priemonės. </w:t>
      </w:r>
    </w:p>
    <w:p w14:paraId="35B6225C" w14:textId="2750F7DE" w:rsidR="00A219FF"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bookmarkStart w:id="17" w:name="part_6fea27e1c0df45049fb6c2ac9f08568f"/>
      <w:bookmarkEnd w:id="17"/>
      <w:r w:rsidRPr="00F73E33">
        <w:rPr>
          <w:rFonts w:ascii="Times New Roman" w:hAnsi="Times New Roman" w:cs="Times New Roman"/>
          <w:bCs/>
          <w:sz w:val="24"/>
          <w:szCs w:val="24"/>
        </w:rPr>
        <w:t>Nepildoma, nes ūkinėje veikloje pakeitimų nėra.</w:t>
      </w:r>
    </w:p>
    <w:p w14:paraId="275FF56F" w14:textId="77777777" w:rsidR="004016E9" w:rsidRPr="00F73E33" w:rsidRDefault="00A219FF"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kern w:val="0"/>
          <w:sz w:val="24"/>
          <w:szCs w:val="24"/>
        </w:rPr>
        <w:t>18. Įrenginio eksploatavimo laiko ribojimas.</w:t>
      </w:r>
      <w:bookmarkStart w:id="18" w:name="part_772f14c51c324965bae30129fe303292"/>
      <w:bookmarkEnd w:id="18"/>
    </w:p>
    <w:p w14:paraId="5E7CCA29" w14:textId="77777777" w:rsidR="004016E9" w:rsidRPr="00F73E33" w:rsidRDefault="00A219FF" w:rsidP="004016E9">
      <w:pPr>
        <w:suppressAutoHyphens/>
        <w:spacing w:before="100" w:beforeAutospacing="1" w:after="100" w:afterAutospacing="1"/>
        <w:contextualSpacing/>
        <w:jc w:val="both"/>
        <w:rPr>
          <w:rFonts w:ascii="Times New Roman" w:hAnsi="Times New Roman" w:cs="Times New Roman"/>
          <w:bCs/>
          <w:sz w:val="24"/>
          <w:szCs w:val="24"/>
        </w:rPr>
      </w:pPr>
      <w:r w:rsidRPr="00F73E33">
        <w:rPr>
          <w:rFonts w:ascii="Times New Roman" w:hAnsi="Times New Roman" w:cs="Times New Roman"/>
          <w:bCs/>
          <w:sz w:val="24"/>
          <w:szCs w:val="24"/>
        </w:rPr>
        <w:t>Nepildoma, nes ūkinėje veikloje pakeitimų nėra.</w:t>
      </w:r>
      <w:r w:rsidR="00836B2E" w:rsidRPr="00F73E33">
        <w:rPr>
          <w:rFonts w:ascii="Times New Roman" w:hAnsi="Times New Roman" w:cs="Times New Roman"/>
          <w:bCs/>
          <w:sz w:val="24"/>
          <w:szCs w:val="24"/>
        </w:rPr>
        <w:t xml:space="preserve">        </w:t>
      </w:r>
    </w:p>
    <w:p w14:paraId="70784FF7" w14:textId="77777777" w:rsidR="004016E9" w:rsidRPr="00F73E33" w:rsidRDefault="00DD7810" w:rsidP="004016E9">
      <w:pPr>
        <w:suppressAutoHyphens/>
        <w:spacing w:before="100" w:beforeAutospacing="1" w:after="100" w:afterAutospacing="1"/>
        <w:contextualSpacing/>
        <w:jc w:val="both"/>
        <w:rPr>
          <w:rFonts w:ascii="Times New Roman" w:hAnsi="Times New Roman" w:cs="Times New Roman"/>
          <w:bCs/>
          <w:sz w:val="24"/>
          <w:szCs w:val="24"/>
        </w:rPr>
      </w:pPr>
      <w:r w:rsidRPr="00F73E33">
        <w:rPr>
          <w:rFonts w:ascii="Times New Roman" w:hAnsi="Times New Roman" w:cs="Times New Roman"/>
          <w:bCs/>
          <w:sz w:val="24"/>
          <w:szCs w:val="24"/>
        </w:rPr>
        <w:t>19. Leidžiamas kvapo išmetimas ir kvapų valdymo (mažinimo) priemonės.</w:t>
      </w:r>
    </w:p>
    <w:p w14:paraId="492296A3" w14:textId="77777777" w:rsidR="00A30A68" w:rsidRDefault="00A30A68" w:rsidP="004016E9">
      <w:pPr>
        <w:suppressAutoHyphens/>
        <w:spacing w:before="100" w:beforeAutospacing="1" w:after="100" w:afterAutospacing="1"/>
        <w:contextualSpacing/>
        <w:jc w:val="both"/>
        <w:rPr>
          <w:rFonts w:ascii="Times New Roman" w:hAnsi="Times New Roman" w:cs="Times New Roman"/>
          <w:b/>
          <w:bCs/>
          <w:sz w:val="24"/>
          <w:szCs w:val="24"/>
        </w:rPr>
      </w:pPr>
    </w:p>
    <w:p w14:paraId="5E2F0596" w14:textId="77777777" w:rsidR="00A30A68" w:rsidRDefault="00A30A68" w:rsidP="004016E9">
      <w:pPr>
        <w:suppressAutoHyphens/>
        <w:spacing w:before="100" w:beforeAutospacing="1" w:after="100" w:afterAutospacing="1"/>
        <w:contextualSpacing/>
        <w:jc w:val="both"/>
        <w:rPr>
          <w:rFonts w:ascii="Times New Roman" w:hAnsi="Times New Roman" w:cs="Times New Roman"/>
          <w:b/>
          <w:bCs/>
          <w:sz w:val="24"/>
          <w:szCs w:val="24"/>
        </w:rPr>
      </w:pPr>
    </w:p>
    <w:p w14:paraId="1AE33577" w14:textId="77777777" w:rsidR="00A30A68" w:rsidRDefault="00A30A68" w:rsidP="004016E9">
      <w:pPr>
        <w:suppressAutoHyphens/>
        <w:spacing w:before="100" w:beforeAutospacing="1" w:after="100" w:afterAutospacing="1"/>
        <w:contextualSpacing/>
        <w:jc w:val="both"/>
        <w:rPr>
          <w:rFonts w:ascii="Times New Roman" w:hAnsi="Times New Roman" w:cs="Times New Roman"/>
          <w:b/>
          <w:bCs/>
          <w:sz w:val="24"/>
          <w:szCs w:val="24"/>
        </w:rPr>
      </w:pPr>
    </w:p>
    <w:p w14:paraId="201A7E63" w14:textId="77777777" w:rsidR="00A30A68" w:rsidRDefault="00A30A68" w:rsidP="004016E9">
      <w:pPr>
        <w:suppressAutoHyphens/>
        <w:spacing w:before="100" w:beforeAutospacing="1" w:after="100" w:afterAutospacing="1"/>
        <w:contextualSpacing/>
        <w:jc w:val="both"/>
        <w:rPr>
          <w:rFonts w:ascii="Times New Roman" w:hAnsi="Times New Roman" w:cs="Times New Roman"/>
          <w:b/>
          <w:bCs/>
          <w:sz w:val="24"/>
          <w:szCs w:val="24"/>
        </w:rPr>
      </w:pPr>
    </w:p>
    <w:p w14:paraId="1F270274" w14:textId="7225682D" w:rsidR="00DD7810" w:rsidRPr="00F73E33" w:rsidRDefault="00DD7810" w:rsidP="004016E9">
      <w:pPr>
        <w:suppressAutoHyphens/>
        <w:spacing w:before="100" w:beforeAutospacing="1" w:after="100" w:afterAutospacing="1"/>
        <w:contextualSpacing/>
        <w:jc w:val="both"/>
        <w:rPr>
          <w:rFonts w:ascii="Times New Roman" w:eastAsia="Times New Roman" w:hAnsi="Times New Roman" w:cs="Times New Roman"/>
          <w:kern w:val="0"/>
          <w:sz w:val="24"/>
          <w:szCs w:val="24"/>
        </w:rPr>
      </w:pPr>
      <w:r w:rsidRPr="00F73E33">
        <w:rPr>
          <w:rFonts w:ascii="Times New Roman" w:hAnsi="Times New Roman" w:cs="Times New Roman"/>
          <w:b/>
          <w:bCs/>
          <w:sz w:val="24"/>
          <w:szCs w:val="24"/>
        </w:rPr>
        <w:lastRenderedPageBreak/>
        <w:t xml:space="preserve">22 lentelė. </w:t>
      </w:r>
      <w:r w:rsidRPr="00F73E33">
        <w:rPr>
          <w:rFonts w:ascii="Times New Roman" w:hAnsi="Times New Roman" w:cs="Times New Roman"/>
          <w:sz w:val="24"/>
          <w:szCs w:val="24"/>
        </w:rPr>
        <w:t>Leidžiamas kvapų išmetimas</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3239"/>
        <w:gridCol w:w="3160"/>
        <w:gridCol w:w="2746"/>
        <w:gridCol w:w="3574"/>
      </w:tblGrid>
      <w:tr w:rsidR="00DD7810" w:rsidRPr="00F73E33" w14:paraId="3956D019" w14:textId="77777777" w:rsidTr="009C735D">
        <w:trPr>
          <w:trHeight w:val="641"/>
          <w:jc w:val="center"/>
        </w:trPr>
        <w:tc>
          <w:tcPr>
            <w:tcW w:w="484" w:type="pct"/>
            <w:vMerge w:val="restart"/>
            <w:tcBorders>
              <w:top w:val="single" w:sz="4" w:space="0" w:color="auto"/>
              <w:left w:val="single" w:sz="4" w:space="0" w:color="auto"/>
              <w:bottom w:val="single" w:sz="4" w:space="0" w:color="auto"/>
              <w:right w:val="single" w:sz="4" w:space="0" w:color="auto"/>
            </w:tcBorders>
            <w:vAlign w:val="center"/>
            <w:hideMark/>
          </w:tcPr>
          <w:p w14:paraId="3695EFFC"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bCs/>
                <w:sz w:val="24"/>
                <w:szCs w:val="24"/>
              </w:rPr>
              <w:t>Kvapo šaltinio Nr.</w:t>
            </w:r>
          </w:p>
        </w:tc>
        <w:tc>
          <w:tcPr>
            <w:tcW w:w="3247" w:type="pct"/>
            <w:gridSpan w:val="3"/>
            <w:tcBorders>
              <w:top w:val="single" w:sz="4" w:space="0" w:color="auto"/>
              <w:left w:val="single" w:sz="4" w:space="0" w:color="auto"/>
              <w:bottom w:val="single" w:sz="4" w:space="0" w:color="auto"/>
              <w:right w:val="single" w:sz="4" w:space="0" w:color="auto"/>
            </w:tcBorders>
            <w:vAlign w:val="center"/>
            <w:hideMark/>
          </w:tcPr>
          <w:p w14:paraId="31247A34" w14:textId="77777777" w:rsidR="00DD7810" w:rsidRPr="00F73E33" w:rsidRDefault="00DD7810" w:rsidP="00A219FF">
            <w:pPr>
              <w:pStyle w:val="Standard"/>
              <w:ind w:firstLine="720"/>
              <w:jc w:val="center"/>
              <w:rPr>
                <w:rFonts w:ascii="Times New Roman" w:hAnsi="Times New Roman" w:cs="Times New Roman"/>
                <w:bCs/>
                <w:sz w:val="24"/>
                <w:szCs w:val="24"/>
              </w:rPr>
            </w:pPr>
            <w:r w:rsidRPr="00F73E33">
              <w:rPr>
                <w:rFonts w:ascii="Times New Roman" w:hAnsi="Times New Roman" w:cs="Times New Roman"/>
                <w:bCs/>
                <w:sz w:val="24"/>
                <w:szCs w:val="24"/>
              </w:rPr>
              <w:t>Kvapų valdymo (mažinimo) priemonės</w:t>
            </w:r>
          </w:p>
        </w:tc>
        <w:tc>
          <w:tcPr>
            <w:tcW w:w="1269" w:type="pct"/>
            <w:vMerge w:val="restart"/>
            <w:tcBorders>
              <w:top w:val="single" w:sz="4" w:space="0" w:color="auto"/>
              <w:left w:val="single" w:sz="4" w:space="0" w:color="auto"/>
              <w:bottom w:val="single" w:sz="4" w:space="0" w:color="auto"/>
              <w:right w:val="single" w:sz="4" w:space="0" w:color="auto"/>
            </w:tcBorders>
            <w:vAlign w:val="center"/>
          </w:tcPr>
          <w:p w14:paraId="5F70E6B2" w14:textId="77777777" w:rsidR="00DD7810" w:rsidRPr="00F73E33" w:rsidRDefault="00DD7810" w:rsidP="00A219FF">
            <w:pPr>
              <w:pStyle w:val="Standard"/>
              <w:rPr>
                <w:rFonts w:ascii="Times New Roman" w:hAnsi="Times New Roman" w:cs="Times New Roman"/>
                <w:bCs/>
                <w:sz w:val="24"/>
                <w:szCs w:val="24"/>
                <w:vertAlign w:val="superscript"/>
              </w:rPr>
            </w:pPr>
            <w:r w:rsidRPr="00F73E33">
              <w:rPr>
                <w:rFonts w:ascii="Times New Roman" w:hAnsi="Times New Roman" w:cs="Times New Roman"/>
                <w:bCs/>
                <w:sz w:val="24"/>
                <w:szCs w:val="24"/>
              </w:rPr>
              <w:t>Leidžiamas kvapo emisijos rodiklis</w:t>
            </w:r>
          </w:p>
          <w:p w14:paraId="094F1149" w14:textId="77777777" w:rsidR="00DD7810" w:rsidRPr="00F73E33" w:rsidRDefault="00DD7810" w:rsidP="00A219FF">
            <w:pPr>
              <w:pStyle w:val="Standard"/>
              <w:ind w:firstLine="720"/>
              <w:rPr>
                <w:rFonts w:ascii="Times New Roman" w:hAnsi="Times New Roman" w:cs="Times New Roman"/>
                <w:bCs/>
                <w:sz w:val="24"/>
                <w:szCs w:val="24"/>
              </w:rPr>
            </w:pPr>
          </w:p>
        </w:tc>
      </w:tr>
      <w:tr w:rsidR="00DD7810" w:rsidRPr="00F73E33" w14:paraId="529E9F4B" w14:textId="77777777" w:rsidTr="009C735D">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A19DC" w14:textId="77777777" w:rsidR="00DD7810" w:rsidRPr="00F73E33" w:rsidRDefault="00DD7810" w:rsidP="00A219FF">
            <w:pPr>
              <w:pStyle w:val="Standard"/>
              <w:ind w:firstLine="720"/>
              <w:rPr>
                <w:rFonts w:ascii="Times New Roman" w:hAnsi="Times New Roman" w:cs="Times New Roman"/>
                <w:sz w:val="24"/>
                <w:szCs w:val="24"/>
              </w:rPr>
            </w:pPr>
          </w:p>
        </w:tc>
        <w:tc>
          <w:tcPr>
            <w:tcW w:w="1150" w:type="pct"/>
            <w:tcBorders>
              <w:top w:val="single" w:sz="4" w:space="0" w:color="auto"/>
              <w:left w:val="single" w:sz="4" w:space="0" w:color="auto"/>
              <w:bottom w:val="single" w:sz="4" w:space="0" w:color="auto"/>
              <w:right w:val="single" w:sz="4" w:space="0" w:color="auto"/>
            </w:tcBorders>
            <w:vAlign w:val="center"/>
            <w:hideMark/>
          </w:tcPr>
          <w:p w14:paraId="313EF167" w14:textId="77777777" w:rsidR="00DD7810" w:rsidRPr="00F73E33" w:rsidRDefault="00DD7810" w:rsidP="00A219FF">
            <w:pPr>
              <w:pStyle w:val="Standard"/>
              <w:ind w:firstLine="720"/>
              <w:rPr>
                <w:rFonts w:ascii="Times New Roman" w:hAnsi="Times New Roman" w:cs="Times New Roman"/>
                <w:sz w:val="24"/>
                <w:szCs w:val="24"/>
              </w:rPr>
            </w:pPr>
            <w:r w:rsidRPr="00F73E33">
              <w:rPr>
                <w:rFonts w:ascii="Times New Roman" w:hAnsi="Times New Roman" w:cs="Times New Roman"/>
                <w:sz w:val="24"/>
                <w:szCs w:val="24"/>
              </w:rPr>
              <w:t>pavadinimas</w:t>
            </w:r>
          </w:p>
        </w:tc>
        <w:tc>
          <w:tcPr>
            <w:tcW w:w="1122" w:type="pct"/>
            <w:tcBorders>
              <w:top w:val="single" w:sz="4" w:space="0" w:color="auto"/>
              <w:left w:val="single" w:sz="4" w:space="0" w:color="auto"/>
              <w:bottom w:val="single" w:sz="4" w:space="0" w:color="auto"/>
              <w:right w:val="single" w:sz="4" w:space="0" w:color="auto"/>
            </w:tcBorders>
            <w:vAlign w:val="center"/>
            <w:hideMark/>
          </w:tcPr>
          <w:p w14:paraId="56BFC625" w14:textId="77777777" w:rsidR="00DD7810" w:rsidRPr="00F73E33" w:rsidRDefault="00DD7810" w:rsidP="00A219FF">
            <w:pPr>
              <w:pStyle w:val="Standard"/>
              <w:rPr>
                <w:rFonts w:ascii="Times New Roman" w:hAnsi="Times New Roman" w:cs="Times New Roman"/>
                <w:sz w:val="24"/>
                <w:szCs w:val="24"/>
              </w:rPr>
            </w:pPr>
            <w:r w:rsidRPr="00F73E33">
              <w:rPr>
                <w:rFonts w:ascii="Times New Roman" w:hAnsi="Times New Roman" w:cs="Times New Roman"/>
                <w:sz w:val="24"/>
                <w:szCs w:val="24"/>
              </w:rPr>
              <w:t>įrengimo vieta, koordinatės, LKS</w:t>
            </w:r>
          </w:p>
        </w:tc>
        <w:tc>
          <w:tcPr>
            <w:tcW w:w="975" w:type="pct"/>
            <w:tcBorders>
              <w:top w:val="single" w:sz="4" w:space="0" w:color="auto"/>
              <w:left w:val="single" w:sz="4" w:space="0" w:color="auto"/>
              <w:bottom w:val="single" w:sz="4" w:space="0" w:color="auto"/>
              <w:right w:val="single" w:sz="4" w:space="0" w:color="auto"/>
            </w:tcBorders>
            <w:vAlign w:val="center"/>
            <w:hideMark/>
          </w:tcPr>
          <w:p w14:paraId="16216F75"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efektyvumas, proc.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D9234" w14:textId="77777777" w:rsidR="00DD7810" w:rsidRPr="00F73E33" w:rsidRDefault="00DD7810" w:rsidP="00A219FF">
            <w:pPr>
              <w:pStyle w:val="Standard"/>
              <w:ind w:firstLine="720"/>
              <w:rPr>
                <w:rFonts w:ascii="Times New Roman" w:hAnsi="Times New Roman" w:cs="Times New Roman"/>
                <w:bCs/>
                <w:sz w:val="24"/>
                <w:szCs w:val="24"/>
              </w:rPr>
            </w:pPr>
          </w:p>
        </w:tc>
      </w:tr>
      <w:tr w:rsidR="00DD7810" w:rsidRPr="00F73E33" w14:paraId="6BBE68B0"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2A51E840" w14:textId="77777777" w:rsidR="00DD7810" w:rsidRPr="00F73E33" w:rsidRDefault="00DD7810" w:rsidP="00A219FF">
            <w:pPr>
              <w:pStyle w:val="Standard"/>
              <w:ind w:firstLine="720"/>
              <w:jc w:val="center"/>
              <w:rPr>
                <w:rFonts w:ascii="Times New Roman" w:hAnsi="Times New Roman" w:cs="Times New Roman"/>
                <w:sz w:val="24"/>
                <w:szCs w:val="24"/>
              </w:rPr>
            </w:pPr>
            <w:r w:rsidRPr="00F73E33">
              <w:rPr>
                <w:rFonts w:ascii="Times New Roman" w:hAnsi="Times New Roman" w:cs="Times New Roman"/>
                <w:sz w:val="24"/>
                <w:szCs w:val="24"/>
              </w:rPr>
              <w:t>1</w:t>
            </w:r>
          </w:p>
        </w:tc>
        <w:tc>
          <w:tcPr>
            <w:tcW w:w="1150" w:type="pct"/>
            <w:tcBorders>
              <w:top w:val="single" w:sz="4" w:space="0" w:color="auto"/>
              <w:left w:val="single" w:sz="4" w:space="0" w:color="auto"/>
              <w:bottom w:val="single" w:sz="4" w:space="0" w:color="auto"/>
              <w:right w:val="single" w:sz="4" w:space="0" w:color="auto"/>
            </w:tcBorders>
            <w:vAlign w:val="center"/>
            <w:hideMark/>
          </w:tcPr>
          <w:p w14:paraId="23479739" w14:textId="77777777" w:rsidR="00DD7810" w:rsidRPr="00F73E33" w:rsidRDefault="00DD7810" w:rsidP="00A219FF">
            <w:pPr>
              <w:pStyle w:val="Standard"/>
              <w:ind w:firstLine="720"/>
              <w:jc w:val="center"/>
              <w:rPr>
                <w:rFonts w:ascii="Times New Roman" w:hAnsi="Times New Roman" w:cs="Times New Roman"/>
                <w:sz w:val="24"/>
                <w:szCs w:val="24"/>
              </w:rPr>
            </w:pPr>
            <w:r w:rsidRPr="00F73E33">
              <w:rPr>
                <w:rFonts w:ascii="Times New Roman" w:hAnsi="Times New Roman" w:cs="Times New Roman"/>
                <w:sz w:val="24"/>
                <w:szCs w:val="24"/>
              </w:rPr>
              <w:t>2</w:t>
            </w:r>
          </w:p>
        </w:tc>
        <w:tc>
          <w:tcPr>
            <w:tcW w:w="1122" w:type="pct"/>
            <w:tcBorders>
              <w:top w:val="single" w:sz="4" w:space="0" w:color="auto"/>
              <w:left w:val="single" w:sz="4" w:space="0" w:color="auto"/>
              <w:bottom w:val="single" w:sz="4" w:space="0" w:color="auto"/>
              <w:right w:val="single" w:sz="4" w:space="0" w:color="auto"/>
            </w:tcBorders>
            <w:vAlign w:val="center"/>
            <w:hideMark/>
          </w:tcPr>
          <w:p w14:paraId="0C81337C" w14:textId="77777777" w:rsidR="00DD7810" w:rsidRPr="00F73E33" w:rsidRDefault="00DD7810" w:rsidP="00A219FF">
            <w:pPr>
              <w:pStyle w:val="Standard"/>
              <w:ind w:firstLine="720"/>
              <w:jc w:val="center"/>
              <w:rPr>
                <w:rFonts w:ascii="Times New Roman" w:hAnsi="Times New Roman" w:cs="Times New Roman"/>
                <w:sz w:val="24"/>
                <w:szCs w:val="24"/>
              </w:rPr>
            </w:pPr>
            <w:r w:rsidRPr="00F73E33">
              <w:rPr>
                <w:rFonts w:ascii="Times New Roman" w:hAnsi="Times New Roman" w:cs="Times New Roman"/>
                <w:sz w:val="24"/>
                <w:szCs w:val="24"/>
              </w:rPr>
              <w:t>3</w:t>
            </w:r>
          </w:p>
        </w:tc>
        <w:tc>
          <w:tcPr>
            <w:tcW w:w="975" w:type="pct"/>
            <w:tcBorders>
              <w:top w:val="single" w:sz="4" w:space="0" w:color="auto"/>
              <w:left w:val="single" w:sz="4" w:space="0" w:color="auto"/>
              <w:bottom w:val="single" w:sz="4" w:space="0" w:color="auto"/>
              <w:right w:val="single" w:sz="4" w:space="0" w:color="auto"/>
            </w:tcBorders>
            <w:vAlign w:val="center"/>
            <w:hideMark/>
          </w:tcPr>
          <w:p w14:paraId="53A0E45A" w14:textId="77777777" w:rsidR="00DD7810" w:rsidRPr="00F73E33" w:rsidRDefault="00DD7810" w:rsidP="00A219FF">
            <w:pPr>
              <w:pStyle w:val="Standard"/>
              <w:ind w:firstLine="720"/>
              <w:jc w:val="center"/>
              <w:rPr>
                <w:rFonts w:ascii="Times New Roman" w:hAnsi="Times New Roman" w:cs="Times New Roman"/>
                <w:sz w:val="24"/>
                <w:szCs w:val="24"/>
              </w:rPr>
            </w:pPr>
            <w:r w:rsidRPr="00F73E33">
              <w:rPr>
                <w:rFonts w:ascii="Times New Roman" w:hAnsi="Times New Roman" w:cs="Times New Roman"/>
                <w:sz w:val="24"/>
                <w:szCs w:val="24"/>
              </w:rPr>
              <w:t>4</w:t>
            </w:r>
          </w:p>
        </w:tc>
        <w:tc>
          <w:tcPr>
            <w:tcW w:w="1269" w:type="pct"/>
            <w:tcBorders>
              <w:top w:val="single" w:sz="4" w:space="0" w:color="auto"/>
              <w:left w:val="single" w:sz="4" w:space="0" w:color="auto"/>
              <w:bottom w:val="single" w:sz="4" w:space="0" w:color="auto"/>
              <w:right w:val="single" w:sz="4" w:space="0" w:color="auto"/>
            </w:tcBorders>
            <w:vAlign w:val="center"/>
            <w:hideMark/>
          </w:tcPr>
          <w:p w14:paraId="5E653566" w14:textId="77777777" w:rsidR="00DD7810" w:rsidRPr="00F73E33" w:rsidRDefault="00DD7810" w:rsidP="00A219FF">
            <w:pPr>
              <w:pStyle w:val="Standard"/>
              <w:ind w:firstLine="720"/>
              <w:jc w:val="center"/>
              <w:rPr>
                <w:rFonts w:ascii="Times New Roman" w:hAnsi="Times New Roman" w:cs="Times New Roman"/>
                <w:sz w:val="24"/>
                <w:szCs w:val="24"/>
              </w:rPr>
            </w:pPr>
            <w:r w:rsidRPr="00F73E33">
              <w:rPr>
                <w:rFonts w:ascii="Times New Roman" w:hAnsi="Times New Roman" w:cs="Times New Roman"/>
                <w:sz w:val="24"/>
                <w:szCs w:val="24"/>
              </w:rPr>
              <w:t>5</w:t>
            </w:r>
          </w:p>
        </w:tc>
      </w:tr>
      <w:tr w:rsidR="00DD7810" w:rsidRPr="00F73E33" w14:paraId="55708EAA"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02C31197"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001</w:t>
            </w:r>
          </w:p>
        </w:tc>
        <w:tc>
          <w:tcPr>
            <w:tcW w:w="1150" w:type="pct"/>
            <w:tcBorders>
              <w:top w:val="single" w:sz="4" w:space="0" w:color="auto"/>
              <w:left w:val="single" w:sz="4" w:space="0" w:color="auto"/>
              <w:bottom w:val="single" w:sz="4" w:space="0" w:color="auto"/>
              <w:right w:val="single" w:sz="4" w:space="0" w:color="auto"/>
            </w:tcBorders>
            <w:vAlign w:val="center"/>
            <w:hideMark/>
          </w:tcPr>
          <w:p w14:paraId="108685D5"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122" w:type="pct"/>
            <w:tcBorders>
              <w:top w:val="single" w:sz="4" w:space="0" w:color="auto"/>
              <w:left w:val="single" w:sz="4" w:space="0" w:color="auto"/>
              <w:bottom w:val="single" w:sz="4" w:space="0" w:color="auto"/>
              <w:right w:val="single" w:sz="4" w:space="0" w:color="auto"/>
            </w:tcBorders>
            <w:vAlign w:val="center"/>
            <w:hideMark/>
          </w:tcPr>
          <w:p w14:paraId="13C8E3CC"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14:paraId="1CD7C20F"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269" w:type="pct"/>
            <w:tcBorders>
              <w:top w:val="single" w:sz="4" w:space="0" w:color="auto"/>
              <w:left w:val="single" w:sz="4" w:space="0" w:color="auto"/>
              <w:bottom w:val="single" w:sz="4" w:space="0" w:color="auto"/>
              <w:right w:val="single" w:sz="4" w:space="0" w:color="auto"/>
            </w:tcBorders>
            <w:vAlign w:val="center"/>
            <w:hideMark/>
          </w:tcPr>
          <w:p w14:paraId="1C3C6EBA" w14:textId="77777777" w:rsidR="00DD7810" w:rsidRPr="00F73E33" w:rsidRDefault="00DD7810" w:rsidP="00A219FF">
            <w:pPr>
              <w:pStyle w:val="Standard"/>
              <w:jc w:val="center"/>
              <w:rPr>
                <w:rFonts w:ascii="Times New Roman" w:hAnsi="Times New Roman" w:cs="Times New Roman"/>
                <w:bCs/>
                <w:sz w:val="24"/>
                <w:szCs w:val="24"/>
              </w:rPr>
            </w:pPr>
            <w:r w:rsidRPr="00F73E33">
              <w:rPr>
                <w:rFonts w:ascii="Times New Roman" w:hAnsi="Times New Roman" w:cs="Times New Roman"/>
                <w:sz w:val="24"/>
                <w:szCs w:val="24"/>
              </w:rPr>
              <w:t>8,075 OUE/s</w:t>
            </w:r>
          </w:p>
        </w:tc>
      </w:tr>
      <w:tr w:rsidR="00DD7810" w:rsidRPr="00F73E33" w14:paraId="457A7600"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5A1DF955"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002</w:t>
            </w:r>
          </w:p>
        </w:tc>
        <w:tc>
          <w:tcPr>
            <w:tcW w:w="1150" w:type="pct"/>
            <w:tcBorders>
              <w:top w:val="single" w:sz="4" w:space="0" w:color="auto"/>
              <w:left w:val="single" w:sz="4" w:space="0" w:color="auto"/>
              <w:bottom w:val="single" w:sz="4" w:space="0" w:color="auto"/>
              <w:right w:val="single" w:sz="4" w:space="0" w:color="auto"/>
            </w:tcBorders>
            <w:vAlign w:val="center"/>
            <w:hideMark/>
          </w:tcPr>
          <w:p w14:paraId="4AF30918"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122" w:type="pct"/>
            <w:tcBorders>
              <w:top w:val="single" w:sz="4" w:space="0" w:color="auto"/>
              <w:left w:val="single" w:sz="4" w:space="0" w:color="auto"/>
              <w:bottom w:val="single" w:sz="4" w:space="0" w:color="auto"/>
              <w:right w:val="single" w:sz="4" w:space="0" w:color="auto"/>
            </w:tcBorders>
            <w:vAlign w:val="center"/>
            <w:hideMark/>
          </w:tcPr>
          <w:p w14:paraId="68B0C80A"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14:paraId="60F71E2B"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34D3F1A" w14:textId="77777777" w:rsidR="00DD7810" w:rsidRPr="00F73E33" w:rsidRDefault="00DD7810" w:rsidP="00A219FF">
            <w:pPr>
              <w:pStyle w:val="Standard"/>
              <w:jc w:val="center"/>
              <w:rPr>
                <w:rFonts w:ascii="Times New Roman" w:hAnsi="Times New Roman" w:cs="Times New Roman"/>
                <w:bCs/>
                <w:sz w:val="24"/>
                <w:szCs w:val="24"/>
              </w:rPr>
            </w:pPr>
            <w:r w:rsidRPr="00F73E33">
              <w:rPr>
                <w:rFonts w:ascii="Times New Roman" w:hAnsi="Times New Roman" w:cs="Times New Roman"/>
                <w:sz w:val="24"/>
                <w:szCs w:val="24"/>
              </w:rPr>
              <w:t>8,075 OUE/s</w:t>
            </w:r>
          </w:p>
        </w:tc>
      </w:tr>
      <w:tr w:rsidR="00DD7810" w:rsidRPr="00F73E33" w14:paraId="628FDC5F"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060DC8A1"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003</w:t>
            </w:r>
          </w:p>
        </w:tc>
        <w:tc>
          <w:tcPr>
            <w:tcW w:w="1150" w:type="pct"/>
            <w:tcBorders>
              <w:top w:val="single" w:sz="4" w:space="0" w:color="auto"/>
              <w:left w:val="single" w:sz="4" w:space="0" w:color="auto"/>
              <w:bottom w:val="single" w:sz="4" w:space="0" w:color="auto"/>
              <w:right w:val="single" w:sz="4" w:space="0" w:color="auto"/>
            </w:tcBorders>
            <w:vAlign w:val="center"/>
            <w:hideMark/>
          </w:tcPr>
          <w:p w14:paraId="59D67ECF"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122" w:type="pct"/>
            <w:tcBorders>
              <w:top w:val="single" w:sz="4" w:space="0" w:color="auto"/>
              <w:left w:val="single" w:sz="4" w:space="0" w:color="auto"/>
              <w:bottom w:val="single" w:sz="4" w:space="0" w:color="auto"/>
              <w:right w:val="single" w:sz="4" w:space="0" w:color="auto"/>
            </w:tcBorders>
            <w:vAlign w:val="center"/>
            <w:hideMark/>
          </w:tcPr>
          <w:p w14:paraId="14CBBF7E"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14:paraId="677DF4A7"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61F8721" w14:textId="77777777" w:rsidR="00DD7810" w:rsidRPr="00F73E33" w:rsidRDefault="00DD7810" w:rsidP="00A219FF">
            <w:pPr>
              <w:pStyle w:val="Standard"/>
              <w:jc w:val="center"/>
              <w:rPr>
                <w:rFonts w:ascii="Times New Roman" w:hAnsi="Times New Roman" w:cs="Times New Roman"/>
                <w:bCs/>
                <w:sz w:val="24"/>
                <w:szCs w:val="24"/>
              </w:rPr>
            </w:pPr>
            <w:r w:rsidRPr="00F73E33">
              <w:rPr>
                <w:rFonts w:ascii="Times New Roman" w:hAnsi="Times New Roman" w:cs="Times New Roman"/>
                <w:sz w:val="24"/>
                <w:szCs w:val="24"/>
              </w:rPr>
              <w:t>8,075 OUE/s</w:t>
            </w:r>
          </w:p>
        </w:tc>
      </w:tr>
      <w:tr w:rsidR="00DD7810" w:rsidRPr="00F73E33" w14:paraId="4A8ECE61"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44060B1E"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005</w:t>
            </w:r>
          </w:p>
        </w:tc>
        <w:tc>
          <w:tcPr>
            <w:tcW w:w="1150" w:type="pct"/>
            <w:tcBorders>
              <w:top w:val="single" w:sz="4" w:space="0" w:color="auto"/>
              <w:left w:val="single" w:sz="4" w:space="0" w:color="auto"/>
              <w:bottom w:val="single" w:sz="4" w:space="0" w:color="auto"/>
              <w:right w:val="single" w:sz="4" w:space="0" w:color="auto"/>
            </w:tcBorders>
            <w:vAlign w:val="center"/>
            <w:hideMark/>
          </w:tcPr>
          <w:p w14:paraId="36E5593D"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122" w:type="pct"/>
            <w:tcBorders>
              <w:top w:val="single" w:sz="4" w:space="0" w:color="auto"/>
              <w:left w:val="single" w:sz="4" w:space="0" w:color="auto"/>
              <w:bottom w:val="single" w:sz="4" w:space="0" w:color="auto"/>
              <w:right w:val="single" w:sz="4" w:space="0" w:color="auto"/>
            </w:tcBorders>
            <w:vAlign w:val="center"/>
            <w:hideMark/>
          </w:tcPr>
          <w:p w14:paraId="179D3CC0"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14:paraId="06303F16"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3F0DE5A"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8,075 OUE/s</w:t>
            </w:r>
          </w:p>
        </w:tc>
      </w:tr>
      <w:tr w:rsidR="00DD7810" w:rsidRPr="00F73E33" w14:paraId="5637A27A"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6390351B"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007</w:t>
            </w:r>
          </w:p>
        </w:tc>
        <w:tc>
          <w:tcPr>
            <w:tcW w:w="1150" w:type="pct"/>
            <w:tcBorders>
              <w:top w:val="single" w:sz="4" w:space="0" w:color="auto"/>
              <w:left w:val="single" w:sz="4" w:space="0" w:color="auto"/>
              <w:bottom w:val="single" w:sz="4" w:space="0" w:color="auto"/>
              <w:right w:val="single" w:sz="4" w:space="0" w:color="auto"/>
            </w:tcBorders>
            <w:vAlign w:val="center"/>
            <w:hideMark/>
          </w:tcPr>
          <w:p w14:paraId="2E522CCB"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NVĮ biofiltras</w:t>
            </w:r>
          </w:p>
        </w:tc>
        <w:tc>
          <w:tcPr>
            <w:tcW w:w="1122" w:type="pct"/>
            <w:tcBorders>
              <w:top w:val="single" w:sz="4" w:space="0" w:color="auto"/>
              <w:left w:val="single" w:sz="4" w:space="0" w:color="auto"/>
              <w:bottom w:val="single" w:sz="4" w:space="0" w:color="auto"/>
              <w:right w:val="single" w:sz="4" w:space="0" w:color="auto"/>
            </w:tcBorders>
            <w:vAlign w:val="center"/>
            <w:hideMark/>
          </w:tcPr>
          <w:p w14:paraId="218D3560" w14:textId="78956178"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X=6169932; Y=327717</w:t>
            </w:r>
          </w:p>
        </w:tc>
        <w:tc>
          <w:tcPr>
            <w:tcW w:w="975" w:type="pct"/>
            <w:tcBorders>
              <w:top w:val="single" w:sz="4" w:space="0" w:color="auto"/>
              <w:left w:val="single" w:sz="4" w:space="0" w:color="auto"/>
              <w:bottom w:val="single" w:sz="4" w:space="0" w:color="auto"/>
              <w:right w:val="single" w:sz="4" w:space="0" w:color="auto"/>
            </w:tcBorders>
            <w:vAlign w:val="center"/>
            <w:hideMark/>
          </w:tcPr>
          <w:p w14:paraId="41455E3F"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 xml:space="preserve">70 </w:t>
            </w:r>
            <w:r w:rsidRPr="00F73E33">
              <w:rPr>
                <w:rFonts w:ascii="Times New Roman" w:hAnsi="Times New Roman" w:cs="Times New Roman"/>
                <w:sz w:val="24"/>
                <w:szCs w:val="24"/>
                <w:lang w:val="ru-RU"/>
              </w:rPr>
              <w:t>%</w:t>
            </w:r>
          </w:p>
        </w:tc>
        <w:tc>
          <w:tcPr>
            <w:tcW w:w="1269" w:type="pct"/>
            <w:tcBorders>
              <w:top w:val="single" w:sz="4" w:space="0" w:color="auto"/>
              <w:left w:val="single" w:sz="4" w:space="0" w:color="auto"/>
              <w:bottom w:val="single" w:sz="4" w:space="0" w:color="auto"/>
              <w:right w:val="single" w:sz="4" w:space="0" w:color="auto"/>
            </w:tcBorders>
            <w:vAlign w:val="center"/>
            <w:hideMark/>
          </w:tcPr>
          <w:p w14:paraId="1D3D5D79"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2441,6 OUE/s</w:t>
            </w:r>
          </w:p>
        </w:tc>
      </w:tr>
      <w:tr w:rsidR="00DD7810" w:rsidRPr="00F73E33" w14:paraId="020A194D"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2F611304"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601-1</w:t>
            </w:r>
          </w:p>
        </w:tc>
        <w:tc>
          <w:tcPr>
            <w:tcW w:w="1150" w:type="pct"/>
            <w:tcBorders>
              <w:top w:val="single" w:sz="4" w:space="0" w:color="auto"/>
              <w:left w:val="single" w:sz="4" w:space="0" w:color="auto"/>
              <w:bottom w:val="single" w:sz="4" w:space="0" w:color="auto"/>
              <w:right w:val="single" w:sz="4" w:space="0" w:color="auto"/>
            </w:tcBorders>
            <w:vAlign w:val="center"/>
            <w:hideMark/>
          </w:tcPr>
          <w:p w14:paraId="3A233B1F"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bCs/>
                <w:sz w:val="24"/>
                <w:szCs w:val="24"/>
              </w:rPr>
              <w:t>-</w:t>
            </w:r>
          </w:p>
        </w:tc>
        <w:tc>
          <w:tcPr>
            <w:tcW w:w="1122" w:type="pct"/>
            <w:tcBorders>
              <w:top w:val="single" w:sz="4" w:space="0" w:color="auto"/>
              <w:left w:val="single" w:sz="4" w:space="0" w:color="auto"/>
              <w:bottom w:val="single" w:sz="4" w:space="0" w:color="auto"/>
              <w:right w:val="single" w:sz="4" w:space="0" w:color="auto"/>
            </w:tcBorders>
            <w:vAlign w:val="center"/>
            <w:hideMark/>
          </w:tcPr>
          <w:p w14:paraId="749FF6B7"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14:paraId="37C8BE3F"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B3742CA"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2,018 OUE/m</w:t>
            </w:r>
            <w:r w:rsidRPr="00F73E33">
              <w:rPr>
                <w:rFonts w:ascii="Times New Roman" w:hAnsi="Times New Roman" w:cs="Times New Roman"/>
                <w:sz w:val="24"/>
                <w:szCs w:val="24"/>
                <w:vertAlign w:val="superscript"/>
              </w:rPr>
              <w:t>2</w:t>
            </w:r>
            <w:r w:rsidRPr="00F73E33">
              <w:rPr>
                <w:rFonts w:ascii="Times New Roman" w:hAnsi="Times New Roman" w:cs="Times New Roman"/>
                <w:sz w:val="24"/>
                <w:szCs w:val="24"/>
              </w:rPr>
              <w:t>/s</w:t>
            </w:r>
          </w:p>
        </w:tc>
      </w:tr>
      <w:tr w:rsidR="00DD7810" w:rsidRPr="00F73E33" w14:paraId="0983BD38"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58795140"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601-2</w:t>
            </w:r>
          </w:p>
        </w:tc>
        <w:tc>
          <w:tcPr>
            <w:tcW w:w="1150" w:type="pct"/>
            <w:tcBorders>
              <w:top w:val="single" w:sz="4" w:space="0" w:color="auto"/>
              <w:left w:val="single" w:sz="4" w:space="0" w:color="auto"/>
              <w:bottom w:val="single" w:sz="4" w:space="0" w:color="auto"/>
              <w:right w:val="single" w:sz="4" w:space="0" w:color="auto"/>
            </w:tcBorders>
            <w:vAlign w:val="center"/>
            <w:hideMark/>
          </w:tcPr>
          <w:p w14:paraId="412ED985" w14:textId="77777777" w:rsidR="00DD7810" w:rsidRPr="00F73E33" w:rsidRDefault="00DD7810" w:rsidP="00A219FF">
            <w:pPr>
              <w:pStyle w:val="Standard"/>
              <w:jc w:val="center"/>
              <w:rPr>
                <w:rFonts w:ascii="Times New Roman" w:hAnsi="Times New Roman" w:cs="Times New Roman"/>
                <w:bCs/>
                <w:sz w:val="24"/>
                <w:szCs w:val="24"/>
              </w:rPr>
            </w:pPr>
            <w:r w:rsidRPr="00F73E33">
              <w:rPr>
                <w:rFonts w:ascii="Times New Roman" w:hAnsi="Times New Roman" w:cs="Times New Roman"/>
                <w:bCs/>
                <w:sz w:val="24"/>
                <w:szCs w:val="24"/>
              </w:rPr>
              <w:t>-</w:t>
            </w:r>
          </w:p>
        </w:tc>
        <w:tc>
          <w:tcPr>
            <w:tcW w:w="1122" w:type="pct"/>
            <w:tcBorders>
              <w:top w:val="single" w:sz="4" w:space="0" w:color="auto"/>
              <w:left w:val="single" w:sz="4" w:space="0" w:color="auto"/>
              <w:bottom w:val="single" w:sz="4" w:space="0" w:color="auto"/>
              <w:right w:val="single" w:sz="4" w:space="0" w:color="auto"/>
            </w:tcBorders>
            <w:vAlign w:val="center"/>
            <w:hideMark/>
          </w:tcPr>
          <w:p w14:paraId="3D5BA8EB"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975" w:type="pct"/>
            <w:tcBorders>
              <w:top w:val="single" w:sz="4" w:space="0" w:color="auto"/>
              <w:left w:val="single" w:sz="4" w:space="0" w:color="auto"/>
              <w:bottom w:val="single" w:sz="4" w:space="0" w:color="auto"/>
              <w:right w:val="single" w:sz="4" w:space="0" w:color="auto"/>
            </w:tcBorders>
            <w:vAlign w:val="center"/>
            <w:hideMark/>
          </w:tcPr>
          <w:p w14:paraId="006C24E7"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FD06A1D"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1,223 OUE/m</w:t>
            </w:r>
            <w:r w:rsidRPr="00F73E33">
              <w:rPr>
                <w:rFonts w:ascii="Times New Roman" w:hAnsi="Times New Roman" w:cs="Times New Roman"/>
                <w:sz w:val="24"/>
                <w:szCs w:val="24"/>
                <w:vertAlign w:val="superscript"/>
              </w:rPr>
              <w:t>2</w:t>
            </w:r>
            <w:r w:rsidRPr="00F73E33">
              <w:rPr>
                <w:rFonts w:ascii="Times New Roman" w:hAnsi="Times New Roman" w:cs="Times New Roman"/>
                <w:sz w:val="24"/>
                <w:szCs w:val="24"/>
              </w:rPr>
              <w:t>/s</w:t>
            </w:r>
          </w:p>
        </w:tc>
      </w:tr>
      <w:tr w:rsidR="00DD7810" w:rsidRPr="00F73E33" w14:paraId="52CC4B89" w14:textId="77777777" w:rsidTr="009C735D">
        <w:trPr>
          <w:trHeight w:val="293"/>
          <w:jc w:val="center"/>
        </w:trPr>
        <w:tc>
          <w:tcPr>
            <w:tcW w:w="484" w:type="pct"/>
            <w:tcBorders>
              <w:top w:val="single" w:sz="4" w:space="0" w:color="auto"/>
              <w:left w:val="single" w:sz="4" w:space="0" w:color="auto"/>
              <w:bottom w:val="single" w:sz="4" w:space="0" w:color="auto"/>
              <w:right w:val="single" w:sz="4" w:space="0" w:color="auto"/>
            </w:tcBorders>
            <w:vAlign w:val="center"/>
            <w:hideMark/>
          </w:tcPr>
          <w:p w14:paraId="1DFED4C1"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603</w:t>
            </w:r>
          </w:p>
        </w:tc>
        <w:tc>
          <w:tcPr>
            <w:tcW w:w="1150" w:type="pct"/>
            <w:tcBorders>
              <w:top w:val="single" w:sz="4" w:space="0" w:color="auto"/>
              <w:left w:val="single" w:sz="4" w:space="0" w:color="auto"/>
              <w:bottom w:val="single" w:sz="4" w:space="0" w:color="auto"/>
              <w:right w:val="single" w:sz="4" w:space="0" w:color="auto"/>
            </w:tcBorders>
            <w:vAlign w:val="center"/>
            <w:hideMark/>
          </w:tcPr>
          <w:p w14:paraId="5434A78F" w14:textId="77777777" w:rsidR="00DD7810" w:rsidRPr="00F73E33" w:rsidRDefault="00DD7810" w:rsidP="00A219FF">
            <w:pPr>
              <w:pStyle w:val="Standard"/>
              <w:jc w:val="center"/>
              <w:rPr>
                <w:rFonts w:ascii="Times New Roman" w:hAnsi="Times New Roman" w:cs="Times New Roman"/>
                <w:bCs/>
                <w:sz w:val="24"/>
                <w:szCs w:val="24"/>
              </w:rPr>
            </w:pPr>
            <w:r w:rsidRPr="00F73E33">
              <w:rPr>
                <w:rFonts w:ascii="Times New Roman" w:hAnsi="Times New Roman" w:cs="Times New Roman"/>
                <w:sz w:val="24"/>
                <w:szCs w:val="24"/>
              </w:rPr>
              <w:t>Filtrato kaupykla yra dengta brezentu</w:t>
            </w:r>
          </w:p>
        </w:tc>
        <w:tc>
          <w:tcPr>
            <w:tcW w:w="1122" w:type="pct"/>
            <w:tcBorders>
              <w:top w:val="single" w:sz="4" w:space="0" w:color="auto"/>
              <w:left w:val="single" w:sz="4" w:space="0" w:color="auto"/>
              <w:bottom w:val="single" w:sz="4" w:space="0" w:color="auto"/>
              <w:right w:val="single" w:sz="4" w:space="0" w:color="auto"/>
            </w:tcBorders>
            <w:vAlign w:val="center"/>
            <w:hideMark/>
          </w:tcPr>
          <w:p w14:paraId="030D02AD" w14:textId="15C92EE9"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X=6170103; Y=327733</w:t>
            </w:r>
          </w:p>
        </w:tc>
        <w:tc>
          <w:tcPr>
            <w:tcW w:w="975" w:type="pct"/>
            <w:tcBorders>
              <w:top w:val="single" w:sz="4" w:space="0" w:color="auto"/>
              <w:left w:val="single" w:sz="4" w:space="0" w:color="auto"/>
              <w:bottom w:val="single" w:sz="4" w:space="0" w:color="auto"/>
              <w:right w:val="single" w:sz="4" w:space="0" w:color="auto"/>
            </w:tcBorders>
            <w:vAlign w:val="center"/>
            <w:hideMark/>
          </w:tcPr>
          <w:p w14:paraId="252C65A4"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 xml:space="preserve">80 </w:t>
            </w:r>
            <w:r w:rsidRPr="00F73E33">
              <w:rPr>
                <w:rFonts w:ascii="Times New Roman" w:hAnsi="Times New Roman" w:cs="Times New Roman"/>
                <w:sz w:val="24"/>
                <w:szCs w:val="24"/>
                <w:lang w:val="ru-RU"/>
              </w:rPr>
              <w:t>%</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344004D" w14:textId="77777777" w:rsidR="00DD7810" w:rsidRPr="00F73E33" w:rsidRDefault="00DD7810" w:rsidP="00A219FF">
            <w:pPr>
              <w:pStyle w:val="Standard"/>
              <w:jc w:val="center"/>
              <w:rPr>
                <w:rFonts w:ascii="Times New Roman" w:hAnsi="Times New Roman" w:cs="Times New Roman"/>
                <w:sz w:val="24"/>
                <w:szCs w:val="24"/>
              </w:rPr>
            </w:pPr>
            <w:r w:rsidRPr="00F73E33">
              <w:rPr>
                <w:rFonts w:ascii="Times New Roman" w:hAnsi="Times New Roman" w:cs="Times New Roman"/>
                <w:sz w:val="24"/>
                <w:szCs w:val="24"/>
              </w:rPr>
              <w:t>242,25 OUE/s*</w:t>
            </w:r>
          </w:p>
        </w:tc>
      </w:tr>
    </w:tbl>
    <w:p w14:paraId="027A9E24" w14:textId="77777777" w:rsidR="00DD7810" w:rsidRPr="00F73E33" w:rsidRDefault="00DD7810" w:rsidP="00A219FF">
      <w:pPr>
        <w:pStyle w:val="Standard"/>
        <w:rPr>
          <w:rFonts w:ascii="Times New Roman" w:hAnsi="Times New Roman" w:cs="Times New Roman"/>
          <w:sz w:val="24"/>
          <w:szCs w:val="24"/>
        </w:rPr>
      </w:pPr>
      <w:r w:rsidRPr="00F73E33">
        <w:rPr>
          <w:rFonts w:ascii="Times New Roman" w:hAnsi="Times New Roman" w:cs="Times New Roman"/>
          <w:sz w:val="24"/>
          <w:szCs w:val="24"/>
        </w:rPr>
        <w:t>* prašomas lesti kvapo emisijos rodiklis yra nurodytas nevertinant uždengimo.</w:t>
      </w:r>
    </w:p>
    <w:p w14:paraId="7ADAFAC4" w14:textId="77777777" w:rsidR="00667821" w:rsidRPr="00F73E33" w:rsidRDefault="00667821" w:rsidP="00A219FF">
      <w:pPr>
        <w:pStyle w:val="Standard"/>
        <w:rPr>
          <w:rFonts w:ascii="Times New Roman" w:eastAsia="Times New Roman" w:hAnsi="Times New Roman" w:cs="Times New Roman"/>
          <w:color w:val="000000"/>
          <w:sz w:val="24"/>
          <w:szCs w:val="24"/>
          <w:highlight w:val="red"/>
          <w:lang w:eastAsia="lt-LT"/>
        </w:rPr>
      </w:pPr>
    </w:p>
    <w:p w14:paraId="2E79083C" w14:textId="77777777" w:rsidR="004016E9" w:rsidRPr="00F73E33" w:rsidRDefault="00A219FF" w:rsidP="00A219FF">
      <w:pPr>
        <w:jc w:val="both"/>
        <w:rPr>
          <w:rFonts w:ascii="Times New Roman" w:eastAsia="Times New Roman" w:hAnsi="Times New Roman" w:cs="Times New Roman"/>
          <w:kern w:val="0"/>
          <w:sz w:val="24"/>
          <w:szCs w:val="24"/>
        </w:rPr>
      </w:pPr>
      <w:r w:rsidRPr="00F73E33">
        <w:rPr>
          <w:rFonts w:ascii="Times New Roman" w:eastAsia="Times New Roman" w:hAnsi="Times New Roman" w:cs="Times New Roman"/>
          <w:kern w:val="0"/>
          <w:sz w:val="24"/>
          <w:szCs w:val="24"/>
        </w:rPr>
        <w:t>20. Kitos leidimo sąlygos ir reikalavimai pagal Taisyklių 65 punktą.</w:t>
      </w:r>
    </w:p>
    <w:p w14:paraId="2A7B28AB" w14:textId="11596B60" w:rsidR="00A219FF" w:rsidRPr="00F73E33" w:rsidRDefault="00A219FF" w:rsidP="00A219FF">
      <w:pPr>
        <w:jc w:val="both"/>
        <w:rPr>
          <w:rFonts w:ascii="Times New Roman" w:eastAsia="Times New Roman" w:hAnsi="Times New Roman" w:cs="Times New Roman"/>
          <w:kern w:val="0"/>
          <w:sz w:val="24"/>
          <w:szCs w:val="24"/>
        </w:rPr>
      </w:pPr>
      <w:r w:rsidRPr="00F73E33">
        <w:rPr>
          <w:rFonts w:ascii="Times New Roman" w:hAnsi="Times New Roman" w:cs="Times New Roman"/>
          <w:bCs/>
          <w:sz w:val="24"/>
          <w:szCs w:val="24"/>
        </w:rPr>
        <w:t>Nepildoma, nes ūkinėje veikloje pakeitimų nėra.</w:t>
      </w:r>
    </w:p>
    <w:p w14:paraId="4A49C328" w14:textId="77777777" w:rsidR="00A219FF" w:rsidRPr="00F73E33" w:rsidRDefault="00A219FF" w:rsidP="00A219FF">
      <w:pPr>
        <w:jc w:val="both"/>
        <w:rPr>
          <w:rFonts w:ascii="Times New Roman" w:hAnsi="Times New Roman" w:cs="Times New Roman"/>
          <w:sz w:val="24"/>
          <w:szCs w:val="24"/>
        </w:rPr>
      </w:pPr>
    </w:p>
    <w:p w14:paraId="2345609E"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67709DDF"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5B620816"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6D2EF8A3"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6FE5A4C7"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14395EF6"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363E5FC9"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5F173432"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0F0B2DCB" w14:textId="77777777" w:rsidR="00DD7810" w:rsidRPr="00F73E33" w:rsidRDefault="00DD7810" w:rsidP="00B9533B">
      <w:pPr>
        <w:pStyle w:val="Standard"/>
        <w:jc w:val="center"/>
        <w:rPr>
          <w:rStyle w:val="Numatytasispastraiposriftas1"/>
          <w:rFonts w:ascii="Times New Roman" w:eastAsia="Times New Roman" w:hAnsi="Times New Roman" w:cs="Times New Roman"/>
          <w:b/>
          <w:caps/>
          <w:sz w:val="24"/>
          <w:szCs w:val="24"/>
          <w:lang w:eastAsia="lt-LT"/>
        </w:rPr>
      </w:pPr>
    </w:p>
    <w:p w14:paraId="6E7BFB28" w14:textId="77777777" w:rsidR="00020A5D" w:rsidRDefault="00020A5D" w:rsidP="00020A5D">
      <w:pPr>
        <w:pStyle w:val="Standard"/>
        <w:rPr>
          <w:rStyle w:val="Numatytasispastraiposriftas1"/>
          <w:rFonts w:ascii="Times New Roman" w:eastAsia="Times New Roman" w:hAnsi="Times New Roman" w:cs="Times New Roman"/>
          <w:b/>
          <w:caps/>
          <w:sz w:val="24"/>
          <w:szCs w:val="24"/>
          <w:lang w:eastAsia="lt-LT"/>
        </w:rPr>
      </w:pPr>
    </w:p>
    <w:p w14:paraId="3DD32664" w14:textId="4493A05D" w:rsidR="00B9533B" w:rsidRPr="00F73E33" w:rsidRDefault="00EC62D1" w:rsidP="00020A5D">
      <w:pPr>
        <w:pStyle w:val="Standard"/>
        <w:jc w:val="center"/>
        <w:rPr>
          <w:rFonts w:ascii="Times New Roman" w:hAnsi="Times New Roman" w:cs="Times New Roman"/>
          <w:sz w:val="24"/>
          <w:szCs w:val="24"/>
        </w:rPr>
      </w:pPr>
      <w:r w:rsidRPr="00F73E33">
        <w:rPr>
          <w:rStyle w:val="Numatytasispastraiposriftas1"/>
          <w:rFonts w:ascii="Times New Roman" w:eastAsia="Times New Roman" w:hAnsi="Times New Roman" w:cs="Times New Roman"/>
          <w:b/>
          <w:caps/>
          <w:sz w:val="24"/>
          <w:szCs w:val="24"/>
          <w:lang w:eastAsia="lt-LT"/>
        </w:rPr>
        <w:t xml:space="preserve">Taršos integruotos prevencijos ir kontrolės leidimo </w:t>
      </w:r>
      <w:r w:rsidRPr="00F73E33">
        <w:rPr>
          <w:rStyle w:val="Numatytasispastraiposriftas1"/>
          <w:rFonts w:ascii="Times New Roman" w:hAnsi="Times New Roman" w:cs="Times New Roman"/>
          <w:b/>
          <w:sz w:val="24"/>
          <w:szCs w:val="24"/>
        </w:rPr>
        <w:t xml:space="preserve">Nr. </w:t>
      </w:r>
      <w:r w:rsidR="00B9533B" w:rsidRPr="00F73E33">
        <w:rPr>
          <w:rStyle w:val="Numatytasispastraiposriftas1"/>
          <w:rFonts w:ascii="Times New Roman" w:hAnsi="Times New Roman" w:cs="Times New Roman"/>
          <w:b/>
          <w:sz w:val="24"/>
          <w:szCs w:val="24"/>
          <w:lang w:eastAsia="lt-LT"/>
        </w:rPr>
        <w:t>(11.2)-30-124/2008/T-KL.2-9/2015</w:t>
      </w:r>
    </w:p>
    <w:p w14:paraId="3DCC64D3" w14:textId="77777777" w:rsidR="001345E7" w:rsidRPr="00F73E33" w:rsidRDefault="00EC62D1" w:rsidP="009473BD">
      <w:pPr>
        <w:pStyle w:val="Standard"/>
        <w:ind w:right="-739"/>
        <w:jc w:val="center"/>
        <w:rPr>
          <w:rStyle w:val="Numatytasispastraiposriftas1"/>
          <w:rFonts w:ascii="Times New Roman" w:eastAsia="Times New Roman" w:hAnsi="Times New Roman" w:cs="Times New Roman"/>
          <w:b/>
          <w:sz w:val="24"/>
          <w:szCs w:val="24"/>
          <w:lang w:eastAsia="lt-LT"/>
        </w:rPr>
      </w:pPr>
      <w:r w:rsidRPr="00F73E33">
        <w:rPr>
          <w:rStyle w:val="Numatytasispastraiposriftas1"/>
          <w:rFonts w:ascii="Times New Roman" w:eastAsia="Times New Roman" w:hAnsi="Times New Roman" w:cs="Times New Roman"/>
          <w:b/>
          <w:sz w:val="24"/>
          <w:szCs w:val="24"/>
          <w:lang w:eastAsia="lt-LT"/>
        </w:rPr>
        <w:t>PRIEDAI</w:t>
      </w:r>
    </w:p>
    <w:p w14:paraId="626EC789" w14:textId="77777777" w:rsidR="009473BD" w:rsidRPr="00F73E33" w:rsidRDefault="009473BD" w:rsidP="009473BD">
      <w:pPr>
        <w:pStyle w:val="Standard"/>
        <w:ind w:right="-739"/>
        <w:jc w:val="center"/>
        <w:rPr>
          <w:rFonts w:ascii="Times New Roman" w:hAnsi="Times New Roman" w:cs="Times New Roman"/>
          <w:sz w:val="24"/>
          <w:szCs w:val="24"/>
        </w:rPr>
      </w:pPr>
    </w:p>
    <w:p w14:paraId="364471D4" w14:textId="7BB4B973" w:rsidR="009473BD" w:rsidRPr="00F73E33" w:rsidRDefault="00861AC3" w:rsidP="009473BD">
      <w:pPr>
        <w:pStyle w:val="Standard"/>
        <w:rPr>
          <w:rFonts w:ascii="Times New Roman" w:hAnsi="Times New Roman" w:cs="Times New Roman"/>
          <w:sz w:val="24"/>
          <w:szCs w:val="24"/>
        </w:rPr>
      </w:pPr>
      <w:r w:rsidRPr="00F73E33">
        <w:rPr>
          <w:rStyle w:val="Numatytasispastraiposriftas1"/>
          <w:rFonts w:ascii="Times New Roman" w:hAnsi="Times New Roman" w:cs="Times New Roman"/>
          <w:sz w:val="24"/>
          <w:szCs w:val="24"/>
        </w:rPr>
        <w:t xml:space="preserve">   </w:t>
      </w:r>
      <w:r w:rsidR="00267D60" w:rsidRPr="00F73E33">
        <w:rPr>
          <w:rStyle w:val="Numatytasispastraiposriftas1"/>
          <w:rFonts w:ascii="Times New Roman" w:hAnsi="Times New Roman" w:cs="Times New Roman"/>
          <w:sz w:val="24"/>
          <w:szCs w:val="24"/>
        </w:rPr>
        <w:t>1.</w:t>
      </w:r>
      <w:r w:rsidR="009473BD" w:rsidRPr="00F73E33">
        <w:rPr>
          <w:rStyle w:val="Numatytasispastraiposriftas1"/>
          <w:rFonts w:ascii="Times New Roman" w:hAnsi="Times New Roman" w:cs="Times New Roman"/>
          <w:sz w:val="24"/>
          <w:szCs w:val="24"/>
        </w:rPr>
        <w:t>Paraiška taršos integruotos prevencijos ir kontrolės leidimui pakeisti ir jos priedai:</w:t>
      </w:r>
    </w:p>
    <w:p w14:paraId="7ACF9945" w14:textId="77777777" w:rsidR="009473BD" w:rsidRPr="00F73E33" w:rsidRDefault="009473BD" w:rsidP="00A30A68">
      <w:pPr>
        <w:widowControl/>
        <w:numPr>
          <w:ilvl w:val="0"/>
          <w:numId w:val="45"/>
        </w:numPr>
        <w:textAlignment w:val="auto"/>
        <w:rPr>
          <w:rFonts w:ascii="Times New Roman" w:hAnsi="Times New Roman" w:cs="Times New Roman"/>
          <w:sz w:val="24"/>
          <w:szCs w:val="24"/>
        </w:rPr>
      </w:pPr>
      <w:bookmarkStart w:id="19" w:name="_Hlk29545073"/>
      <w:bookmarkEnd w:id="19"/>
      <w:r w:rsidRPr="00F73E33">
        <w:rPr>
          <w:rFonts w:ascii="Times New Roman" w:hAnsi="Times New Roman" w:cs="Times New Roman"/>
          <w:sz w:val="24"/>
          <w:szCs w:val="24"/>
        </w:rPr>
        <w:t>Atliekų naudojimo ar šalinimo techniniai reglamentai.</w:t>
      </w:r>
    </w:p>
    <w:p w14:paraId="0937E24F"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bookmarkStart w:id="20" w:name="_Hlk29545171"/>
      <w:bookmarkEnd w:id="20"/>
      <w:r w:rsidRPr="00F73E33">
        <w:rPr>
          <w:rFonts w:ascii="Times New Roman" w:hAnsi="Times New Roman" w:cs="Times New Roman"/>
          <w:sz w:val="24"/>
          <w:szCs w:val="24"/>
        </w:rPr>
        <w:t>Atliekų naudojimo ar šalinimo veiklos nutraukimo planai.</w:t>
      </w:r>
    </w:p>
    <w:p w14:paraId="3FF19617"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bookmarkStart w:id="21" w:name="_Hlk29545042"/>
      <w:bookmarkEnd w:id="21"/>
      <w:r w:rsidRPr="00F73E33">
        <w:rPr>
          <w:rFonts w:ascii="Times New Roman" w:hAnsi="Times New Roman" w:cs="Times New Roman"/>
          <w:sz w:val="24"/>
          <w:szCs w:val="24"/>
        </w:rPr>
        <w:t>Aplinkos apsaugos agentūros 2019-11-05 raštu Nr. (30.1)-A4-6340 priimta atrankos išvada dėl nepavojingų atliekų, turinčių energetinę vertę laikymo Klaipėdos regiono sąvartyno atskiroje atliekų sąvartyno kaupo dalyje, įrengtoje sąvartyno sekcijoje, Ketvergių g. 2, Dumpių k., Klaipėdos r., poveikio aplinkai vertinimo.</w:t>
      </w:r>
    </w:p>
    <w:p w14:paraId="3217BC55"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bookmarkStart w:id="22" w:name="_Hlk29545440"/>
      <w:bookmarkEnd w:id="22"/>
      <w:r w:rsidRPr="00F73E33">
        <w:rPr>
          <w:rFonts w:ascii="Times New Roman" w:hAnsi="Times New Roman" w:cs="Times New Roman"/>
          <w:sz w:val="24"/>
          <w:szCs w:val="24"/>
        </w:rPr>
        <w:t>Aplinkos apsaugos agentūros 2019-03-14 raštu Nr. (30.1)-A4-1975 priimta atrankos išvada dėl Klaipėdos sąvartyno III-ios sekcijos įrengimo ir eksploatacijos, Ketvergių g. 2, Dumpių k., Klaipėdos r., poveikio aplinkai vertinimo.</w:t>
      </w:r>
    </w:p>
    <w:p w14:paraId="53A0E9C3"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Įgaliojimas.</w:t>
      </w:r>
    </w:p>
    <w:p w14:paraId="5F34B25B"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Kritulių skaičiavimas.</w:t>
      </w:r>
    </w:p>
    <w:p w14:paraId="03AB4912"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bookmarkStart w:id="23" w:name="_Hlk29738817"/>
      <w:bookmarkEnd w:id="23"/>
      <w:r w:rsidRPr="00F73E33">
        <w:rPr>
          <w:rFonts w:ascii="Times New Roman" w:hAnsi="Times New Roman" w:cs="Times New Roman"/>
          <w:sz w:val="24"/>
          <w:szCs w:val="24"/>
        </w:rPr>
        <w:t>Sąvartyno teritorijos schema.</w:t>
      </w:r>
    </w:p>
    <w:p w14:paraId="5D1EDC41"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Stacionarių oro taršos šaltinių ir nuotekų išleistuvų išdėstymo sąvartyno teritorijoje schema.</w:t>
      </w:r>
    </w:p>
    <w:p w14:paraId="03F4839B"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Atliekų tvarkymo ir laikymo zonų išdėstymo schemos, 2 vnt.</w:t>
      </w:r>
    </w:p>
    <w:p w14:paraId="56698A8E"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Nuotakyno schema.</w:t>
      </w:r>
    </w:p>
    <w:p w14:paraId="29F53ABC"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Taršos į aplinkos orą skaičiavimai ir tyrimų protokolai.</w:t>
      </w:r>
    </w:p>
    <w:p w14:paraId="3FDB0D46"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Nuotekų užterštumo skaičiavimai.</w:t>
      </w:r>
    </w:p>
    <w:p w14:paraId="5198FB23"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Sutartis su AB „Klaipėdos vanduo“ dėl nuotekų tvarkymo</w:t>
      </w:r>
    </w:p>
    <w:p w14:paraId="74E75D35"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PŪV vietos padėtis urbanizuotų gyvenamųjų ir pramoninių teritorijų atžvilgiu</w:t>
      </w:r>
    </w:p>
    <w:p w14:paraId="6AEF9EE1"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NVSC patikrinimo aktas ir modeliavimo rezultatai.</w:t>
      </w:r>
    </w:p>
    <w:p w14:paraId="05AF1BD9" w14:textId="77777777" w:rsidR="009473BD" w:rsidRPr="00F73E33" w:rsidRDefault="009473BD" w:rsidP="00A30A68">
      <w:pPr>
        <w:widowControl/>
        <w:numPr>
          <w:ilvl w:val="0"/>
          <w:numId w:val="45"/>
        </w:numPr>
        <w:spacing w:before="100" w:beforeAutospacing="1"/>
        <w:textAlignment w:val="auto"/>
        <w:rPr>
          <w:rFonts w:ascii="Times New Roman" w:hAnsi="Times New Roman" w:cs="Times New Roman"/>
          <w:sz w:val="24"/>
          <w:szCs w:val="24"/>
        </w:rPr>
      </w:pPr>
      <w:r w:rsidRPr="00F73E33">
        <w:rPr>
          <w:rFonts w:ascii="Times New Roman" w:hAnsi="Times New Roman" w:cs="Times New Roman"/>
          <w:sz w:val="24"/>
          <w:szCs w:val="24"/>
        </w:rPr>
        <w:t>Oro teršalų sklaidos aplinkos ore prognozė ir kvapų sklaidos modeliavimas.</w:t>
      </w:r>
    </w:p>
    <w:p w14:paraId="29CBFBEC" w14:textId="3BA3AA1D" w:rsidR="009473BD" w:rsidRPr="00F73E33" w:rsidRDefault="009473BD" w:rsidP="009473BD">
      <w:pPr>
        <w:pStyle w:val="Standard"/>
        <w:rPr>
          <w:rFonts w:ascii="Times New Roman" w:hAnsi="Times New Roman" w:cs="Times New Roman"/>
          <w:sz w:val="24"/>
          <w:szCs w:val="24"/>
        </w:rPr>
      </w:pPr>
      <w:r w:rsidRPr="00F73E33">
        <w:rPr>
          <w:rFonts w:ascii="Times New Roman" w:hAnsi="Times New Roman" w:cs="Times New Roman"/>
          <w:sz w:val="24"/>
          <w:szCs w:val="24"/>
        </w:rPr>
        <w:t xml:space="preserve">2.Paraiškos derinimo su </w:t>
      </w:r>
      <w:r w:rsidRPr="00F73E33">
        <w:rPr>
          <w:rStyle w:val="Numatytasispastraiposriftas1"/>
          <w:rFonts w:ascii="Times New Roman" w:hAnsi="Times New Roman" w:cs="Times New Roman"/>
          <w:sz w:val="24"/>
          <w:szCs w:val="24"/>
          <w:lang w:eastAsia="lt-LT"/>
        </w:rPr>
        <w:t>Nacionalinio visuomenės sveikatos centro prie Sveikatos apsaugos ministerijos Klaipėdos departamentu 2020-06-17 raštas Nr. (3-11 14.3.12 E)2-32080.</w:t>
      </w:r>
    </w:p>
    <w:p w14:paraId="118C4708" w14:textId="77777777" w:rsidR="009473BD" w:rsidRPr="00F73E33" w:rsidRDefault="009473BD" w:rsidP="009473BD">
      <w:pPr>
        <w:pStyle w:val="Default"/>
        <w:spacing w:line="276" w:lineRule="auto"/>
        <w:rPr>
          <w:rFonts w:ascii="Times New Roman" w:hAnsi="Times New Roman" w:cs="Times New Roman"/>
        </w:rPr>
      </w:pPr>
      <w:r w:rsidRPr="00F73E33">
        <w:rPr>
          <w:rFonts w:ascii="Times New Roman" w:hAnsi="Times New Roman" w:cs="Times New Roman"/>
        </w:rPr>
        <w:t>3. Susirašinėjimai su veiklos vykdytoju ir kitomis institucijomis.</w:t>
      </w:r>
    </w:p>
    <w:p w14:paraId="4D8DBD85" w14:textId="3AF3267A" w:rsidR="009473BD" w:rsidRPr="00F73E33" w:rsidRDefault="009473BD" w:rsidP="009473BD">
      <w:pPr>
        <w:pStyle w:val="Standard"/>
        <w:rPr>
          <w:rFonts w:ascii="Times New Roman" w:hAnsi="Times New Roman" w:cs="Times New Roman"/>
          <w:sz w:val="24"/>
          <w:szCs w:val="24"/>
        </w:rPr>
      </w:pPr>
      <w:r w:rsidRPr="00F73E33">
        <w:rPr>
          <w:rFonts w:ascii="Times New Roman" w:hAnsi="Times New Roman" w:cs="Times New Roman"/>
          <w:bCs/>
          <w:caps/>
          <w:sz w:val="24"/>
          <w:szCs w:val="24"/>
        </w:rPr>
        <w:t>4.</w:t>
      </w:r>
      <w:r w:rsidRPr="00F73E33">
        <w:rPr>
          <w:rFonts w:ascii="Times New Roman" w:hAnsi="Times New Roman" w:cs="Times New Roman"/>
          <w:b/>
          <w:caps/>
          <w:sz w:val="24"/>
          <w:szCs w:val="24"/>
        </w:rPr>
        <w:t xml:space="preserve"> </w:t>
      </w:r>
      <w:r w:rsidRPr="00F73E33">
        <w:rPr>
          <w:rFonts w:ascii="Times New Roman" w:hAnsi="Times New Roman" w:cs="Times New Roman"/>
          <w:sz w:val="24"/>
          <w:szCs w:val="24"/>
        </w:rPr>
        <w:t xml:space="preserve">Aplinkos apsaugos agentūros 2023 m. </w:t>
      </w:r>
      <w:r w:rsidR="00E509AD" w:rsidRPr="00F73E33">
        <w:rPr>
          <w:rFonts w:ascii="Times New Roman" w:hAnsi="Times New Roman" w:cs="Times New Roman"/>
          <w:sz w:val="24"/>
          <w:szCs w:val="24"/>
        </w:rPr>
        <w:t xml:space="preserve">gruodžio 27 </w:t>
      </w:r>
      <w:r w:rsidRPr="00F73E33">
        <w:rPr>
          <w:rFonts w:ascii="Times New Roman" w:hAnsi="Times New Roman" w:cs="Times New Roman"/>
          <w:sz w:val="24"/>
          <w:szCs w:val="24"/>
        </w:rPr>
        <w:t xml:space="preserve">d. sprendimas Nr. </w:t>
      </w:r>
      <w:r w:rsidR="00E509AD" w:rsidRPr="00F73E33">
        <w:rPr>
          <w:rFonts w:ascii="Times New Roman" w:hAnsi="Times New Roman" w:cs="Times New Roman"/>
          <w:sz w:val="24"/>
          <w:szCs w:val="24"/>
        </w:rPr>
        <w:t xml:space="preserve">(30-1)-A4E-13043 </w:t>
      </w:r>
      <w:r w:rsidRPr="00F73E33">
        <w:rPr>
          <w:rStyle w:val="ng-star-inserted"/>
          <w:rFonts w:ascii="Times New Roman" w:hAnsi="Times New Roman" w:cs="Times New Roman"/>
          <w:sz w:val="24"/>
          <w:szCs w:val="24"/>
        </w:rPr>
        <w:t xml:space="preserve">patikslinti UAB </w:t>
      </w:r>
      <w:r w:rsidR="00390024" w:rsidRPr="00F73E33">
        <w:rPr>
          <w:rStyle w:val="ng-star-inserted"/>
          <w:rFonts w:ascii="Times New Roman" w:hAnsi="Times New Roman" w:cs="Times New Roman"/>
          <w:sz w:val="24"/>
          <w:szCs w:val="24"/>
        </w:rPr>
        <w:t>„</w:t>
      </w:r>
      <w:r w:rsidRPr="00F73E33">
        <w:rPr>
          <w:rStyle w:val="ng-star-inserted"/>
          <w:rFonts w:ascii="Times New Roman" w:hAnsi="Times New Roman" w:cs="Times New Roman"/>
          <w:sz w:val="24"/>
          <w:szCs w:val="24"/>
        </w:rPr>
        <w:t>Klaipėdos regiono atliekų tvarkymo centr</w:t>
      </w:r>
      <w:r w:rsidR="00390024" w:rsidRPr="00F73E33">
        <w:rPr>
          <w:rStyle w:val="ng-star-inserted"/>
          <w:rFonts w:ascii="Times New Roman" w:hAnsi="Times New Roman" w:cs="Times New Roman"/>
          <w:sz w:val="24"/>
          <w:szCs w:val="24"/>
        </w:rPr>
        <w:t>as“</w:t>
      </w:r>
      <w:r w:rsidRPr="00F73E33">
        <w:rPr>
          <w:rStyle w:val="ng-star-inserted"/>
          <w:rFonts w:ascii="Times New Roman" w:hAnsi="Times New Roman" w:cs="Times New Roman"/>
          <w:sz w:val="24"/>
          <w:szCs w:val="24"/>
        </w:rPr>
        <w:t xml:space="preserve"> taršos integruotos prevencijos ir kontrolės leidimo Nr.</w:t>
      </w:r>
      <w:r w:rsidRPr="00F73E33">
        <w:rPr>
          <w:rFonts w:ascii="Times New Roman" w:hAnsi="Times New Roman" w:cs="Times New Roman"/>
          <w:sz w:val="24"/>
          <w:szCs w:val="24"/>
        </w:rPr>
        <w:t xml:space="preserve"> </w:t>
      </w:r>
      <w:r w:rsidRPr="00F73E33">
        <w:rPr>
          <w:rStyle w:val="Numatytasispastraiposriftas1"/>
          <w:rFonts w:ascii="Times New Roman" w:hAnsi="Times New Roman" w:cs="Times New Roman"/>
          <w:bCs/>
          <w:sz w:val="24"/>
          <w:szCs w:val="24"/>
          <w:lang w:eastAsia="lt-LT"/>
        </w:rPr>
        <w:t xml:space="preserve">(11.2)-30-124/2008/T-KL.2-9/2015 </w:t>
      </w:r>
      <w:r w:rsidRPr="00F73E33">
        <w:rPr>
          <w:rFonts w:ascii="Times New Roman" w:hAnsi="Times New Roman" w:cs="Times New Roman"/>
          <w:sz w:val="24"/>
          <w:szCs w:val="24"/>
        </w:rPr>
        <w:t xml:space="preserve">sąlygas ir derinti atnaujintą atliekų naudojimo </w:t>
      </w:r>
      <w:r w:rsidRPr="00F73E33">
        <w:rPr>
          <w:rFonts w:ascii="Times New Roman" w:hAnsi="Times New Roman" w:cs="Times New Roman"/>
          <w:sz w:val="24"/>
          <w:szCs w:val="24"/>
        </w:rPr>
        <w:lastRenderedPageBreak/>
        <w:t>ar šalinimo reglamentą ir pakeistą ūkio subjekto aplinkos monitoringo programą.</w:t>
      </w:r>
    </w:p>
    <w:p w14:paraId="20BEEA85" w14:textId="11DA3130" w:rsidR="00313A0F" w:rsidRPr="00F73E33" w:rsidRDefault="00313A0F" w:rsidP="00313A0F">
      <w:pPr>
        <w:pStyle w:val="Standard"/>
        <w:textAlignment w:val="auto"/>
        <w:rPr>
          <w:rFonts w:ascii="Times New Roman" w:hAnsi="Times New Roman" w:cs="Times New Roman"/>
          <w:sz w:val="24"/>
          <w:szCs w:val="24"/>
        </w:rPr>
      </w:pPr>
      <w:r w:rsidRPr="00F73E33">
        <w:rPr>
          <w:rFonts w:ascii="Times New Roman" w:hAnsi="Times New Roman" w:cs="Times New Roman"/>
          <w:sz w:val="24"/>
          <w:szCs w:val="24"/>
        </w:rPr>
        <w:t>4.1.</w:t>
      </w:r>
      <w:r w:rsidR="009473BD" w:rsidRPr="00F73E33">
        <w:rPr>
          <w:rFonts w:ascii="Times New Roman" w:hAnsi="Times New Roman" w:cs="Times New Roman"/>
          <w:sz w:val="24"/>
          <w:szCs w:val="24"/>
        </w:rPr>
        <w:t xml:space="preserve">Atliekų naudojimo ar šalinimo techninis reglamentas (įmonės atsakingo asmens pasirašytas 2023-10-13). </w:t>
      </w:r>
    </w:p>
    <w:p w14:paraId="60B72F1B" w14:textId="066296C9" w:rsidR="009473BD" w:rsidRPr="00F73E33" w:rsidRDefault="00530D9F" w:rsidP="00530D9F">
      <w:pPr>
        <w:pStyle w:val="Standard"/>
        <w:textAlignment w:val="auto"/>
        <w:rPr>
          <w:rFonts w:ascii="Times New Roman" w:hAnsi="Times New Roman" w:cs="Times New Roman"/>
          <w:sz w:val="24"/>
          <w:szCs w:val="24"/>
        </w:rPr>
      </w:pPr>
      <w:r w:rsidRPr="00F73E33">
        <w:rPr>
          <w:rFonts w:ascii="Times New Roman" w:hAnsi="Times New Roman" w:cs="Times New Roman"/>
          <w:sz w:val="24"/>
          <w:szCs w:val="24"/>
        </w:rPr>
        <w:t>4.2.</w:t>
      </w:r>
      <w:r w:rsidR="009473BD" w:rsidRPr="00F73E33">
        <w:rPr>
          <w:rFonts w:ascii="Times New Roman" w:hAnsi="Times New Roman" w:cs="Times New Roman"/>
          <w:sz w:val="24"/>
          <w:szCs w:val="24"/>
        </w:rPr>
        <w:t xml:space="preserve">Ūkio subjekto aplinkos </w:t>
      </w:r>
      <w:r w:rsidR="009473BD" w:rsidRPr="00F73E33">
        <w:rPr>
          <w:rFonts w:ascii="Times New Roman" w:hAnsi="Times New Roman" w:cs="Times New Roman"/>
          <w:sz w:val="24"/>
          <w:szCs w:val="24"/>
          <w:lang w:val="pt-PT"/>
        </w:rPr>
        <w:t xml:space="preserve">monitoringo programa </w:t>
      </w:r>
      <w:r w:rsidR="009473BD" w:rsidRPr="00F73E33">
        <w:rPr>
          <w:rFonts w:ascii="Times New Roman" w:hAnsi="Times New Roman" w:cs="Times New Roman"/>
          <w:sz w:val="24"/>
          <w:szCs w:val="24"/>
        </w:rPr>
        <w:t>(įmonės atsakingo asmens pasirašyta 2023-10-13)</w:t>
      </w:r>
      <w:r w:rsidR="009473BD" w:rsidRPr="00F73E33">
        <w:rPr>
          <w:rFonts w:ascii="Times New Roman" w:hAnsi="Times New Roman" w:cs="Times New Roman"/>
          <w:sz w:val="24"/>
          <w:szCs w:val="24"/>
          <w:lang w:val="pt-PT"/>
        </w:rPr>
        <w:t>.</w:t>
      </w:r>
    </w:p>
    <w:p w14:paraId="6E97035C" w14:textId="277B4AE5" w:rsidR="009473BD" w:rsidRPr="00F73E33" w:rsidRDefault="00530D9F" w:rsidP="00530D9F">
      <w:pPr>
        <w:pStyle w:val="ListParagraph"/>
        <w:ind w:left="0"/>
        <w:jc w:val="both"/>
        <w:rPr>
          <w:rFonts w:ascii="Times New Roman" w:hAnsi="Times New Roman"/>
          <w:sz w:val="24"/>
          <w:szCs w:val="24"/>
        </w:rPr>
      </w:pPr>
      <w:r w:rsidRPr="00F73E33">
        <w:rPr>
          <w:rFonts w:ascii="Times New Roman" w:hAnsi="Times New Roman"/>
          <w:sz w:val="24"/>
          <w:szCs w:val="24"/>
        </w:rPr>
        <w:t>4.3.</w:t>
      </w:r>
      <w:r w:rsidR="009473BD" w:rsidRPr="00F73E33">
        <w:rPr>
          <w:rFonts w:ascii="Times New Roman" w:hAnsi="Times New Roman"/>
          <w:sz w:val="24"/>
          <w:szCs w:val="24"/>
        </w:rPr>
        <w:t>Nuotekų valymo įrenginių schema.</w:t>
      </w:r>
    </w:p>
    <w:p w14:paraId="3268D77C" w14:textId="466E1834" w:rsidR="009473BD" w:rsidRPr="00F73E33" w:rsidRDefault="00530D9F" w:rsidP="00530D9F">
      <w:pPr>
        <w:pStyle w:val="ListParagraph"/>
        <w:ind w:left="0"/>
        <w:jc w:val="both"/>
        <w:rPr>
          <w:rFonts w:ascii="Times New Roman" w:hAnsi="Times New Roman"/>
          <w:sz w:val="24"/>
          <w:szCs w:val="24"/>
        </w:rPr>
      </w:pPr>
      <w:r w:rsidRPr="00F73E33">
        <w:rPr>
          <w:rFonts w:ascii="Times New Roman" w:hAnsi="Times New Roman"/>
          <w:color w:val="000000"/>
          <w:sz w:val="24"/>
          <w:szCs w:val="24"/>
        </w:rPr>
        <w:t>4.4.</w:t>
      </w:r>
      <w:r w:rsidR="009473BD" w:rsidRPr="00F73E33">
        <w:rPr>
          <w:rFonts w:ascii="Times New Roman" w:hAnsi="Times New Roman"/>
          <w:color w:val="000000"/>
          <w:sz w:val="24"/>
          <w:szCs w:val="24"/>
        </w:rPr>
        <w:t>Gamybinių nuotekų, išleidžiamų į AB „Klaipėdos vanduo“ tinklus užterštumo prioritetinėmis medžiagomis mažinimo priemonės.</w:t>
      </w:r>
    </w:p>
    <w:p w14:paraId="7B1F7BA5" w14:textId="3F870A21" w:rsidR="009473BD" w:rsidRPr="00F73E33" w:rsidRDefault="00530D9F" w:rsidP="00530D9F">
      <w:pPr>
        <w:pStyle w:val="ListParagraph"/>
        <w:ind w:left="0"/>
        <w:jc w:val="both"/>
        <w:rPr>
          <w:rFonts w:ascii="Times New Roman" w:hAnsi="Times New Roman"/>
          <w:sz w:val="24"/>
          <w:szCs w:val="24"/>
          <w:lang w:val="pt-PT"/>
        </w:rPr>
      </w:pPr>
      <w:r w:rsidRPr="00F73E33">
        <w:rPr>
          <w:rFonts w:ascii="Times New Roman" w:hAnsi="Times New Roman"/>
          <w:sz w:val="24"/>
          <w:szCs w:val="24"/>
          <w:lang w:val="pt-BR"/>
        </w:rPr>
        <w:t>4.5.</w:t>
      </w:r>
      <w:r w:rsidR="009473BD" w:rsidRPr="00F73E33">
        <w:rPr>
          <w:rFonts w:ascii="Times New Roman" w:hAnsi="Times New Roman"/>
          <w:sz w:val="24"/>
          <w:szCs w:val="24"/>
          <w:lang w:val="pt-BR"/>
        </w:rPr>
        <w:t>Vandenų taršos prioritetinemis medžiagomis mažinimo programa.</w:t>
      </w:r>
    </w:p>
    <w:p w14:paraId="751B6050" w14:textId="77777777" w:rsidR="00AD02B7" w:rsidRPr="00F73E33" w:rsidRDefault="00530D9F" w:rsidP="00AD02B7">
      <w:pPr>
        <w:pStyle w:val="ListParagraph"/>
        <w:ind w:left="0"/>
        <w:jc w:val="both"/>
        <w:rPr>
          <w:rFonts w:ascii="Times New Roman" w:hAnsi="Times New Roman"/>
          <w:sz w:val="24"/>
          <w:szCs w:val="24"/>
        </w:rPr>
      </w:pPr>
      <w:r w:rsidRPr="00F73E33">
        <w:rPr>
          <w:rFonts w:ascii="Times New Roman" w:hAnsi="Times New Roman"/>
          <w:sz w:val="24"/>
          <w:szCs w:val="24"/>
        </w:rPr>
        <w:t>4.6.</w:t>
      </w:r>
      <w:r w:rsidR="009473BD" w:rsidRPr="00F73E33">
        <w:rPr>
          <w:rFonts w:ascii="Times New Roman" w:hAnsi="Times New Roman"/>
          <w:sz w:val="24"/>
          <w:szCs w:val="24"/>
        </w:rPr>
        <w:t xml:space="preserve">Šalto geriamojo vandens tiekimo ir nuotekų tvarkymo paslaugų pirkimo sutartis tarp UAB </w:t>
      </w:r>
      <w:r w:rsidR="009473BD" w:rsidRPr="00F73E33">
        <w:rPr>
          <w:rStyle w:val="tableentry"/>
          <w:rFonts w:ascii="Times New Roman" w:hAnsi="Times New Roman"/>
          <w:sz w:val="24"/>
          <w:szCs w:val="24"/>
        </w:rPr>
        <w:t xml:space="preserve">„Klaipėdos regiono atliekų tvarkymo centras“ </w:t>
      </w:r>
      <w:r w:rsidR="009473BD" w:rsidRPr="00F73E33">
        <w:rPr>
          <w:rFonts w:ascii="Times New Roman" w:hAnsi="Times New Roman"/>
          <w:sz w:val="24"/>
          <w:szCs w:val="24"/>
        </w:rPr>
        <w:t>ir UAB „Klaipėdos vanduo“.</w:t>
      </w:r>
    </w:p>
    <w:p w14:paraId="49651685" w14:textId="76BD1A06" w:rsidR="00AD02B7" w:rsidRPr="00F73E33" w:rsidRDefault="00AD02B7" w:rsidP="00AD02B7">
      <w:pPr>
        <w:pStyle w:val="ListParagraph"/>
        <w:ind w:left="0"/>
        <w:jc w:val="both"/>
        <w:rPr>
          <w:rFonts w:ascii="Times New Roman" w:hAnsi="Times New Roman"/>
          <w:sz w:val="24"/>
          <w:szCs w:val="24"/>
          <w:lang w:eastAsia="lt-LT"/>
        </w:rPr>
      </w:pPr>
      <w:r w:rsidRPr="00F73E33">
        <w:rPr>
          <w:rFonts w:ascii="Times New Roman" w:hAnsi="Times New Roman"/>
          <w:sz w:val="24"/>
          <w:szCs w:val="24"/>
        </w:rPr>
        <w:t xml:space="preserve">5.Paraiška suderinta </w:t>
      </w:r>
      <w:r w:rsidRPr="00F73E33">
        <w:rPr>
          <w:rFonts w:ascii="Times New Roman" w:hAnsi="Times New Roman"/>
          <w:sz w:val="24"/>
          <w:szCs w:val="24"/>
          <w:lang w:eastAsia="lt-LT"/>
        </w:rPr>
        <w:t xml:space="preserve">2024-11-19 </w:t>
      </w:r>
      <w:r w:rsidRPr="00F73E33">
        <w:rPr>
          <w:rFonts w:ascii="Times New Roman" w:hAnsi="Times New Roman"/>
          <w:sz w:val="24"/>
          <w:szCs w:val="24"/>
        </w:rPr>
        <w:t xml:space="preserve">su </w:t>
      </w:r>
      <w:r w:rsidRPr="00F73E33">
        <w:rPr>
          <w:rFonts w:ascii="Times New Roman" w:hAnsi="Times New Roman"/>
          <w:sz w:val="24"/>
          <w:szCs w:val="24"/>
          <w:lang w:eastAsia="lt-LT"/>
        </w:rPr>
        <w:t>Nacionalinio visuomenės sveikatos centru prie Sveikatos apsaugos ministerijos Klaipėdos departamentu raštu Nr. (3-11 14.3.12 Mr)2-44278 su papildomomis sąlygomis.</w:t>
      </w:r>
    </w:p>
    <w:p w14:paraId="3B569BB4" w14:textId="563FB2EF" w:rsidR="00390024" w:rsidRPr="00F73E33" w:rsidRDefault="00390024" w:rsidP="00530D9F">
      <w:pPr>
        <w:pStyle w:val="ListParagraph"/>
        <w:ind w:left="0"/>
        <w:jc w:val="both"/>
        <w:rPr>
          <w:rFonts w:ascii="Times New Roman" w:hAnsi="Times New Roman"/>
          <w:sz w:val="24"/>
          <w:szCs w:val="24"/>
        </w:rPr>
      </w:pPr>
    </w:p>
    <w:p w14:paraId="417ECFE1" w14:textId="77777777" w:rsidR="009473BD" w:rsidRPr="00F73E33" w:rsidRDefault="009473BD" w:rsidP="009473BD">
      <w:pPr>
        <w:jc w:val="both"/>
        <w:rPr>
          <w:rFonts w:ascii="Times New Roman" w:hAnsi="Times New Roman" w:cs="Times New Roman"/>
          <w:sz w:val="24"/>
          <w:szCs w:val="24"/>
        </w:rPr>
      </w:pPr>
    </w:p>
    <w:p w14:paraId="09D3DE68" w14:textId="38F9BE83" w:rsidR="001345E7" w:rsidRPr="00F73E33" w:rsidRDefault="001345E7" w:rsidP="008B3EB7">
      <w:pPr>
        <w:pStyle w:val="Standard"/>
        <w:rPr>
          <w:rFonts w:ascii="Times New Roman" w:hAnsi="Times New Roman" w:cs="Times New Roman"/>
          <w:sz w:val="24"/>
          <w:szCs w:val="24"/>
        </w:rPr>
      </w:pPr>
    </w:p>
    <w:p w14:paraId="493448C8" w14:textId="4FB64E96" w:rsidR="00F94ABB" w:rsidRPr="00F73E33" w:rsidRDefault="00F94ABB" w:rsidP="00F94ABB">
      <w:pPr>
        <w:pStyle w:val="ListParagraph"/>
        <w:ind w:left="0"/>
        <w:rPr>
          <w:rFonts w:ascii="Times New Roman" w:hAnsi="Times New Roman"/>
          <w:sz w:val="24"/>
          <w:szCs w:val="24"/>
          <w:u w:val="single"/>
        </w:rPr>
      </w:pPr>
      <w:r w:rsidRPr="00F73E33">
        <w:rPr>
          <w:rFonts w:ascii="Times New Roman" w:hAnsi="Times New Roman"/>
          <w:sz w:val="24"/>
          <w:szCs w:val="24"/>
          <w:u w:val="single"/>
        </w:rPr>
        <w:t>202</w:t>
      </w:r>
      <w:r w:rsidR="00DC2B0E" w:rsidRPr="00F73E33">
        <w:rPr>
          <w:rFonts w:ascii="Times New Roman" w:hAnsi="Times New Roman"/>
          <w:sz w:val="24"/>
          <w:szCs w:val="24"/>
          <w:u w:val="single"/>
        </w:rPr>
        <w:t>4</w:t>
      </w:r>
      <w:r w:rsidRPr="00F73E33">
        <w:rPr>
          <w:rFonts w:ascii="Times New Roman" w:hAnsi="Times New Roman"/>
          <w:sz w:val="24"/>
          <w:szCs w:val="24"/>
          <w:u w:val="single"/>
        </w:rPr>
        <w:t xml:space="preserve"> m. </w:t>
      </w:r>
      <w:r w:rsidR="00DC2B0E" w:rsidRPr="00F73E33">
        <w:rPr>
          <w:rFonts w:ascii="Times New Roman" w:hAnsi="Times New Roman"/>
          <w:sz w:val="24"/>
          <w:szCs w:val="24"/>
          <w:u w:val="single"/>
        </w:rPr>
        <w:t>gruodžio</w:t>
      </w:r>
      <w:r w:rsidRPr="00F73E33">
        <w:rPr>
          <w:rFonts w:ascii="Times New Roman" w:hAnsi="Times New Roman"/>
          <w:sz w:val="24"/>
          <w:szCs w:val="24"/>
          <w:u w:val="single"/>
        </w:rPr>
        <w:t xml:space="preserve"> </w:t>
      </w:r>
      <w:r w:rsidR="00DC2B0E" w:rsidRPr="00F73E33">
        <w:rPr>
          <w:rFonts w:ascii="Times New Roman" w:hAnsi="Times New Roman"/>
          <w:sz w:val="24"/>
          <w:szCs w:val="24"/>
          <w:u w:val="single"/>
        </w:rPr>
        <w:t xml:space="preserve"> </w:t>
      </w:r>
      <w:r w:rsidRPr="00F73E33">
        <w:rPr>
          <w:rFonts w:ascii="Times New Roman" w:hAnsi="Times New Roman"/>
          <w:sz w:val="24"/>
          <w:szCs w:val="24"/>
          <w:u w:val="single"/>
        </w:rPr>
        <w:t xml:space="preserve">  d.</w:t>
      </w:r>
    </w:p>
    <w:p w14:paraId="51235D31" w14:textId="731A0B66" w:rsidR="00F94ABB" w:rsidRPr="00F73E33" w:rsidRDefault="00F94ABB" w:rsidP="00F94ABB">
      <w:pPr>
        <w:pStyle w:val="ListParagraph"/>
        <w:ind w:left="0"/>
        <w:rPr>
          <w:rFonts w:ascii="Times New Roman" w:hAnsi="Times New Roman"/>
          <w:sz w:val="24"/>
          <w:szCs w:val="24"/>
          <w:u w:val="single"/>
        </w:rPr>
      </w:pPr>
      <w:r w:rsidRPr="00F73E33">
        <w:rPr>
          <w:rFonts w:ascii="Times New Roman" w:hAnsi="Times New Roman"/>
          <w:sz w:val="24"/>
          <w:szCs w:val="24"/>
        </w:rPr>
        <w:t>(Priedų sąrašo sudarymo data)</w:t>
      </w:r>
    </w:p>
    <w:p w14:paraId="54BB0727" w14:textId="77777777" w:rsidR="00F94ABB" w:rsidRPr="00F73E33" w:rsidRDefault="00F94ABB" w:rsidP="00BD103F">
      <w:pPr>
        <w:tabs>
          <w:tab w:val="left" w:pos="6237"/>
        </w:tabs>
        <w:rPr>
          <w:rFonts w:ascii="Times New Roman" w:hAnsi="Times New Roman" w:cs="Times New Roman"/>
          <w:sz w:val="24"/>
          <w:szCs w:val="24"/>
          <w:lang w:val="pt-PT"/>
        </w:rPr>
      </w:pPr>
      <w:r w:rsidRPr="00F73E33">
        <w:rPr>
          <w:rFonts w:ascii="Times New Roman" w:hAnsi="Times New Roman" w:cs="Times New Roman"/>
          <w:sz w:val="24"/>
          <w:szCs w:val="24"/>
          <w:lang w:val="pt-PT"/>
        </w:rPr>
        <w:t xml:space="preserve">AAA direktorė                                   </w:t>
      </w:r>
      <w:r w:rsidRPr="00F73E33">
        <w:rPr>
          <w:rFonts w:ascii="Times New Roman" w:hAnsi="Times New Roman" w:cs="Times New Roman"/>
          <w:sz w:val="24"/>
          <w:szCs w:val="24"/>
          <w:u w:val="single"/>
          <w:lang w:val="pt-PT"/>
        </w:rPr>
        <w:t>Milda Račienė</w:t>
      </w:r>
      <w:r w:rsidRPr="00F73E33">
        <w:rPr>
          <w:rFonts w:ascii="Times New Roman" w:hAnsi="Times New Roman" w:cs="Times New Roman"/>
          <w:sz w:val="24"/>
          <w:szCs w:val="24"/>
          <w:lang w:val="pt-PT"/>
        </w:rPr>
        <w:tab/>
        <w:t xml:space="preserve">                 _____________</w:t>
      </w:r>
    </w:p>
    <w:p w14:paraId="260E41A8" w14:textId="177C9E59" w:rsidR="00F94ABB" w:rsidRPr="00F73E33" w:rsidRDefault="00F94ABB" w:rsidP="00F94ABB">
      <w:pPr>
        <w:pStyle w:val="Footer"/>
        <w:tabs>
          <w:tab w:val="right" w:pos="6946"/>
        </w:tabs>
        <w:rPr>
          <w:rFonts w:ascii="Times New Roman" w:hAnsi="Times New Roman" w:cs="Times New Roman"/>
          <w:sz w:val="24"/>
          <w:szCs w:val="24"/>
          <w:lang w:val="pt-PT"/>
        </w:rPr>
      </w:pPr>
      <w:r w:rsidRPr="00F73E33">
        <w:rPr>
          <w:rFonts w:ascii="Times New Roman" w:hAnsi="Times New Roman" w:cs="Times New Roman"/>
          <w:sz w:val="24"/>
          <w:szCs w:val="24"/>
          <w:lang w:val="pt-PT"/>
        </w:rPr>
        <w:t xml:space="preserve">                                                         (Vardas, pavardė)                                            </w:t>
      </w:r>
      <w:r w:rsidR="00BD103F" w:rsidRPr="00F73E33">
        <w:rPr>
          <w:rFonts w:ascii="Times New Roman" w:hAnsi="Times New Roman" w:cs="Times New Roman"/>
          <w:sz w:val="24"/>
          <w:szCs w:val="24"/>
          <w:lang w:val="pt-PT"/>
        </w:rPr>
        <w:t xml:space="preserve">       </w:t>
      </w:r>
      <w:r w:rsidRPr="00F73E33">
        <w:rPr>
          <w:rFonts w:ascii="Times New Roman" w:hAnsi="Times New Roman" w:cs="Times New Roman"/>
          <w:sz w:val="24"/>
          <w:szCs w:val="24"/>
          <w:lang w:val="pt-PT"/>
        </w:rPr>
        <w:t>(parašas)</w:t>
      </w:r>
    </w:p>
    <w:p w14:paraId="0BF97F62" w14:textId="3E5C00DB" w:rsidR="00F94ABB" w:rsidRPr="00F73E33" w:rsidRDefault="00BD103F" w:rsidP="00BD103F">
      <w:pPr>
        <w:rPr>
          <w:rFonts w:ascii="Times New Roman" w:hAnsi="Times New Roman" w:cs="Times New Roman"/>
          <w:sz w:val="24"/>
          <w:szCs w:val="24"/>
        </w:rPr>
      </w:pPr>
      <w:r w:rsidRPr="00F73E33">
        <w:rPr>
          <w:rFonts w:ascii="Times New Roman" w:hAnsi="Times New Roman" w:cs="Times New Roman"/>
          <w:sz w:val="24"/>
          <w:szCs w:val="24"/>
        </w:rPr>
        <w:t xml:space="preserve">                                                                  </w:t>
      </w:r>
      <w:r w:rsidR="00F94ABB" w:rsidRPr="00F73E33">
        <w:rPr>
          <w:rFonts w:ascii="Times New Roman" w:hAnsi="Times New Roman" w:cs="Times New Roman"/>
          <w:sz w:val="24"/>
          <w:szCs w:val="24"/>
        </w:rPr>
        <w:t>A. V</w:t>
      </w:r>
    </w:p>
    <w:p w14:paraId="77E45802" w14:textId="52E578B3" w:rsidR="001345E7" w:rsidRPr="00F73E33" w:rsidRDefault="001345E7" w:rsidP="00D11911">
      <w:pPr>
        <w:pStyle w:val="Standard"/>
        <w:ind w:firstLine="567"/>
        <w:rPr>
          <w:rFonts w:ascii="Times New Roman" w:hAnsi="Times New Roman" w:cs="Times New Roman"/>
          <w:sz w:val="24"/>
          <w:szCs w:val="24"/>
        </w:rPr>
      </w:pPr>
    </w:p>
    <w:sectPr w:rsidR="001345E7" w:rsidRPr="00F73E33">
      <w:footerReference w:type="default" r:id="rId12"/>
      <w:pgSz w:w="16838" w:h="11906" w:orient="landscape"/>
      <w:pgMar w:top="1701" w:right="1701" w:bottom="62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32380" w14:textId="77777777" w:rsidR="009B6D5A" w:rsidRDefault="009B6D5A">
      <w:r>
        <w:separator/>
      </w:r>
    </w:p>
  </w:endnote>
  <w:endnote w:type="continuationSeparator" w:id="0">
    <w:p w14:paraId="3577A4E0" w14:textId="77777777" w:rsidR="009B6D5A" w:rsidRDefault="009B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BA"/>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roman"/>
    <w:notTrueType/>
    <w:pitch w:val="default"/>
    <w:sig w:usb0="00000007" w:usb1="00000000" w:usb2="00000000" w:usb3="00000000" w:csb0="00000081" w:csb1="00000000"/>
  </w:font>
  <w:font w:name="Consolas">
    <w:panose1 w:val="020B0609020204030204"/>
    <w:charset w:val="BA"/>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umberland">
    <w:altName w:val="Courier New"/>
    <w:charset w:val="00"/>
    <w:family w:val="modern"/>
    <w:pitch w:val="default"/>
  </w:font>
  <w:font w:name="Segoe UI">
    <w:panose1 w:val="020B0502040204020203"/>
    <w:charset w:val="BA"/>
    <w:family w:val="swiss"/>
    <w:pitch w:val="variable"/>
    <w:sig w:usb0="E4002EFF" w:usb1="C000E47F" w:usb2="00000009" w:usb3="00000000" w:csb0="000001FF"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0330" w14:textId="77777777" w:rsidR="00EC62D1" w:rsidRDefault="00EC62D1">
    <w:pPr>
      <w:pStyle w:val="Porat1"/>
      <w:jc w:val="right"/>
    </w:pPr>
  </w:p>
  <w:p w14:paraId="690D2007" w14:textId="77777777" w:rsidR="00EC62D1" w:rsidRDefault="00EC62D1">
    <w:pPr>
      <w:pStyle w:val="Por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78E7" w14:textId="77777777" w:rsidR="00EC62D1" w:rsidRDefault="00EC62D1">
    <w:pPr>
      <w:pStyle w:val="Porat1"/>
      <w:jc w:val="right"/>
    </w:pPr>
    <w:r>
      <w:fldChar w:fldCharType="begin"/>
    </w:r>
    <w:r>
      <w:instrText xml:space="preserve"> PAGE </w:instrText>
    </w:r>
    <w:r>
      <w:fldChar w:fldCharType="separate"/>
    </w:r>
    <w:r>
      <w:t>27</w:t>
    </w:r>
    <w:r>
      <w:fldChar w:fldCharType="end"/>
    </w:r>
  </w:p>
  <w:p w14:paraId="57C9F8E7" w14:textId="77777777" w:rsidR="00EC62D1" w:rsidRDefault="00EC62D1">
    <w:pPr>
      <w:pStyle w:val="Porat1"/>
    </w:pPr>
  </w:p>
  <w:p w14:paraId="3F51D48F" w14:textId="77777777" w:rsidR="00DC2B0E" w:rsidRDefault="00DC2B0E"/>
  <w:p w14:paraId="19F08CBC" w14:textId="77777777" w:rsidR="00180DF3" w:rsidRDefault="00180D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559A" w14:textId="77777777" w:rsidR="009B6D5A" w:rsidRDefault="009B6D5A">
      <w:r>
        <w:rPr>
          <w:color w:val="000000"/>
        </w:rPr>
        <w:separator/>
      </w:r>
    </w:p>
  </w:footnote>
  <w:footnote w:type="continuationSeparator" w:id="0">
    <w:p w14:paraId="7A3838B9" w14:textId="77777777" w:rsidR="009B6D5A" w:rsidRDefault="009B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7255"/>
    <w:multiLevelType w:val="multilevel"/>
    <w:tmpl w:val="F0E664B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E2271C"/>
    <w:multiLevelType w:val="multilevel"/>
    <w:tmpl w:val="39FE1A28"/>
    <w:styleLink w:val="WWNum1"/>
    <w:lvl w:ilvl="0">
      <w:start w:val="1"/>
      <w:numFmt w:val="decimal"/>
      <w:lvlText w:val="%1."/>
      <w:lvlJc w:val="left"/>
      <w:pPr>
        <w:ind w:left="546" w:hanging="360"/>
      </w:pPr>
      <w:rPr>
        <w:rFonts w:cs="Times New Roman"/>
      </w:rPr>
    </w:lvl>
    <w:lvl w:ilvl="1">
      <w:start w:val="1"/>
      <w:numFmt w:val="none"/>
      <w:suff w:val="nothing"/>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2" w15:restartNumberingAfterBreak="0">
    <w:nsid w:val="08B06BF9"/>
    <w:multiLevelType w:val="multilevel"/>
    <w:tmpl w:val="172C3442"/>
    <w:styleLink w:val="WWNum20"/>
    <w:lvl w:ilvl="0">
      <w:numFmt w:val="bullet"/>
      <w:lvlText w:val=""/>
      <w:lvlJc w:val="left"/>
      <w:pPr>
        <w:ind w:left="360" w:hanging="360"/>
      </w:pPr>
      <w:rPr>
        <w:rFonts w:ascii="Symbol" w:hAnsi="Symbol"/>
        <w:i w:val="0"/>
      </w:rPr>
    </w:lvl>
    <w:lvl w:ilvl="1">
      <w:numFmt w:val="bullet"/>
      <w:lvlText w:val="-"/>
      <w:lvlJc w:val="left"/>
      <w:pPr>
        <w:ind w:left="720" w:hanging="360"/>
      </w:pPr>
      <w:rPr>
        <w:rFonts w:ascii="Times New Roman" w:eastAsia="Times New Roman" w:hAnsi="Times New Roman"/>
        <w:i w:val="0"/>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3" w15:restartNumberingAfterBreak="0">
    <w:nsid w:val="100306A2"/>
    <w:multiLevelType w:val="multilevel"/>
    <w:tmpl w:val="61B2733C"/>
    <w:styleLink w:val="WWNum24"/>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677AC8"/>
    <w:multiLevelType w:val="multilevel"/>
    <w:tmpl w:val="35C2A934"/>
    <w:styleLink w:val="WWNum28"/>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2062050"/>
    <w:multiLevelType w:val="multilevel"/>
    <w:tmpl w:val="CC988992"/>
    <w:styleLink w:val="WWNum27"/>
    <w:lvl w:ilvl="0">
      <w:start w:val="1"/>
      <w:numFmt w:val="decimal"/>
      <w:lvlText w:val="%1."/>
      <w:lvlJc w:val="left"/>
      <w:pPr>
        <w:ind w:left="420" w:hanging="420"/>
      </w:pPr>
      <w:rPr>
        <w:rFonts w:cs="Times New Roman"/>
        <w:b w:val="0"/>
      </w:rPr>
    </w:lvl>
    <w:lvl w:ilvl="1">
      <w:start w:val="1"/>
      <w:numFmt w:val="decimal"/>
      <w:lvlText w:val="%1.%2."/>
      <w:lvlJc w:val="left"/>
      <w:pPr>
        <w:ind w:left="1140" w:hanging="420"/>
      </w:pPr>
      <w:rPr>
        <w:rFonts w:cs="Times New Roman"/>
        <w:b w:val="0"/>
      </w:rPr>
    </w:lvl>
    <w:lvl w:ilvl="2">
      <w:start w:val="1"/>
      <w:numFmt w:val="decimal"/>
      <w:lvlText w:val="%1.%2.%3."/>
      <w:lvlJc w:val="left"/>
      <w:pPr>
        <w:ind w:left="2160" w:hanging="720"/>
      </w:pPr>
      <w:rPr>
        <w:rFonts w:cs="Times New Roman"/>
        <w:b w:val="0"/>
      </w:rPr>
    </w:lvl>
    <w:lvl w:ilvl="3">
      <w:start w:val="1"/>
      <w:numFmt w:val="decimal"/>
      <w:lvlText w:val="%1.%2.%3.%4."/>
      <w:lvlJc w:val="left"/>
      <w:pPr>
        <w:ind w:left="2880" w:hanging="720"/>
      </w:pPr>
      <w:rPr>
        <w:rFonts w:cs="Times New Roman"/>
        <w:b w:val="0"/>
      </w:rPr>
    </w:lvl>
    <w:lvl w:ilvl="4">
      <w:start w:val="1"/>
      <w:numFmt w:val="decimal"/>
      <w:lvlText w:val="%1.%2.%3.%4.%5."/>
      <w:lvlJc w:val="left"/>
      <w:pPr>
        <w:ind w:left="3960" w:hanging="1080"/>
      </w:pPr>
      <w:rPr>
        <w:rFonts w:cs="Times New Roman"/>
        <w:b w:val="0"/>
      </w:rPr>
    </w:lvl>
    <w:lvl w:ilvl="5">
      <w:start w:val="1"/>
      <w:numFmt w:val="decimal"/>
      <w:lvlText w:val="%1.%2.%3.%4.%5.%6."/>
      <w:lvlJc w:val="left"/>
      <w:pPr>
        <w:ind w:left="4680" w:hanging="1080"/>
      </w:pPr>
      <w:rPr>
        <w:rFonts w:cs="Times New Roman"/>
        <w:b w:val="0"/>
      </w:rPr>
    </w:lvl>
    <w:lvl w:ilvl="6">
      <w:start w:val="1"/>
      <w:numFmt w:val="decimal"/>
      <w:lvlText w:val="%1.%2.%3.%4.%5.%6.%7."/>
      <w:lvlJc w:val="left"/>
      <w:pPr>
        <w:ind w:left="5760" w:hanging="1440"/>
      </w:pPr>
      <w:rPr>
        <w:rFonts w:cs="Times New Roman"/>
        <w:b w:val="0"/>
      </w:rPr>
    </w:lvl>
    <w:lvl w:ilvl="7">
      <w:start w:val="1"/>
      <w:numFmt w:val="decimal"/>
      <w:lvlText w:val="%1.%2.%3.%4.%5.%6.%7.%8."/>
      <w:lvlJc w:val="left"/>
      <w:pPr>
        <w:ind w:left="6480" w:hanging="1440"/>
      </w:pPr>
      <w:rPr>
        <w:rFonts w:cs="Times New Roman"/>
        <w:b w:val="0"/>
      </w:rPr>
    </w:lvl>
    <w:lvl w:ilvl="8">
      <w:start w:val="1"/>
      <w:numFmt w:val="decimal"/>
      <w:lvlText w:val="%1.%2.%3.%4.%5.%6.%7.%8.%9."/>
      <w:lvlJc w:val="left"/>
      <w:pPr>
        <w:ind w:left="7560" w:hanging="1800"/>
      </w:pPr>
      <w:rPr>
        <w:rFonts w:cs="Times New Roman"/>
        <w:b w:val="0"/>
      </w:rPr>
    </w:lvl>
  </w:abstractNum>
  <w:abstractNum w:abstractNumId="6" w15:restartNumberingAfterBreak="0">
    <w:nsid w:val="12E51E89"/>
    <w:multiLevelType w:val="multilevel"/>
    <w:tmpl w:val="4248172C"/>
    <w:styleLink w:val="WWNum32"/>
    <w:lvl w:ilvl="0">
      <w:start w:val="1"/>
      <w:numFmt w:val="lowerLetter"/>
      <w:lvlText w:val="%1)"/>
      <w:lvlJc w:val="left"/>
      <w:pPr>
        <w:ind w:left="1080" w:hanging="360"/>
      </w:pPr>
      <w:rPr>
        <w:rFonts w:ascii="Times New Roman" w:hAnsi="Times New Roman"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15574F95"/>
    <w:multiLevelType w:val="multilevel"/>
    <w:tmpl w:val="B5F64B9E"/>
    <w:styleLink w:val="WWNum2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5AA448D"/>
    <w:multiLevelType w:val="multilevel"/>
    <w:tmpl w:val="0A5CAC54"/>
    <w:styleLink w:val="WWNum3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77F05D3"/>
    <w:multiLevelType w:val="multilevel"/>
    <w:tmpl w:val="4056A250"/>
    <w:styleLink w:val="WWNum4"/>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0" w15:restartNumberingAfterBreak="0">
    <w:nsid w:val="1B9F5FAD"/>
    <w:multiLevelType w:val="multilevel"/>
    <w:tmpl w:val="6312208C"/>
    <w:styleLink w:val="WWNum26"/>
    <w:lvl w:ilvl="0">
      <w:numFmt w:val="bullet"/>
      <w:lvlText w:val="-"/>
      <w:lvlJc w:val="left"/>
      <w:pPr>
        <w:ind w:left="3360" w:hanging="360"/>
      </w:pPr>
      <w:rPr>
        <w:rFonts w:ascii="Times New Roman" w:eastAsia="Times New Roman" w:hAnsi="Times New Roman"/>
      </w:rPr>
    </w:lvl>
    <w:lvl w:ilvl="1">
      <w:numFmt w:val="bullet"/>
      <w:lvlText w:val="o"/>
      <w:lvlJc w:val="left"/>
      <w:pPr>
        <w:ind w:left="4080" w:hanging="360"/>
      </w:pPr>
      <w:rPr>
        <w:rFonts w:ascii="Courier New" w:hAnsi="Courier New"/>
      </w:rPr>
    </w:lvl>
    <w:lvl w:ilvl="2">
      <w:numFmt w:val="bullet"/>
      <w:lvlText w:val=""/>
      <w:lvlJc w:val="left"/>
      <w:pPr>
        <w:ind w:left="4800" w:hanging="360"/>
      </w:pPr>
      <w:rPr>
        <w:rFonts w:ascii="Wingdings" w:hAnsi="Wingdings"/>
      </w:rPr>
    </w:lvl>
    <w:lvl w:ilvl="3">
      <w:numFmt w:val="bullet"/>
      <w:lvlText w:val=""/>
      <w:lvlJc w:val="left"/>
      <w:pPr>
        <w:ind w:left="5520" w:hanging="360"/>
      </w:pPr>
      <w:rPr>
        <w:rFonts w:ascii="Symbol" w:hAnsi="Symbol"/>
      </w:rPr>
    </w:lvl>
    <w:lvl w:ilvl="4">
      <w:numFmt w:val="bullet"/>
      <w:lvlText w:val="o"/>
      <w:lvlJc w:val="left"/>
      <w:pPr>
        <w:ind w:left="6240" w:hanging="360"/>
      </w:pPr>
      <w:rPr>
        <w:rFonts w:ascii="Courier New" w:hAnsi="Courier New"/>
      </w:rPr>
    </w:lvl>
    <w:lvl w:ilvl="5">
      <w:numFmt w:val="bullet"/>
      <w:lvlText w:val=""/>
      <w:lvlJc w:val="left"/>
      <w:pPr>
        <w:ind w:left="6960" w:hanging="360"/>
      </w:pPr>
      <w:rPr>
        <w:rFonts w:ascii="Wingdings" w:hAnsi="Wingdings"/>
      </w:rPr>
    </w:lvl>
    <w:lvl w:ilvl="6">
      <w:numFmt w:val="bullet"/>
      <w:lvlText w:val=""/>
      <w:lvlJc w:val="left"/>
      <w:pPr>
        <w:ind w:left="7680" w:hanging="360"/>
      </w:pPr>
      <w:rPr>
        <w:rFonts w:ascii="Symbol" w:hAnsi="Symbol"/>
      </w:rPr>
    </w:lvl>
    <w:lvl w:ilvl="7">
      <w:numFmt w:val="bullet"/>
      <w:lvlText w:val="o"/>
      <w:lvlJc w:val="left"/>
      <w:pPr>
        <w:ind w:left="8400" w:hanging="360"/>
      </w:pPr>
      <w:rPr>
        <w:rFonts w:ascii="Courier New" w:hAnsi="Courier New"/>
      </w:rPr>
    </w:lvl>
    <w:lvl w:ilvl="8">
      <w:numFmt w:val="bullet"/>
      <w:lvlText w:val=""/>
      <w:lvlJc w:val="left"/>
      <w:pPr>
        <w:ind w:left="9120" w:hanging="360"/>
      </w:pPr>
      <w:rPr>
        <w:rFonts w:ascii="Wingdings" w:hAnsi="Wingdings"/>
      </w:rPr>
    </w:lvl>
  </w:abstractNum>
  <w:abstractNum w:abstractNumId="11" w15:restartNumberingAfterBreak="0">
    <w:nsid w:val="1E794F14"/>
    <w:multiLevelType w:val="multilevel"/>
    <w:tmpl w:val="02AA7A9E"/>
    <w:styleLink w:val="WWNum6"/>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12" w15:restartNumberingAfterBreak="0">
    <w:nsid w:val="22E02056"/>
    <w:multiLevelType w:val="multilevel"/>
    <w:tmpl w:val="9B7209E8"/>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B10594"/>
    <w:multiLevelType w:val="multilevel"/>
    <w:tmpl w:val="55DE8FDC"/>
    <w:styleLink w:val="WWOutlineListStyle"/>
    <w:lvl w:ilvl="0">
      <w:start w:val="1"/>
      <w:numFmt w:val="decimal"/>
      <w:lvlText w:val="%1."/>
      <w:lvlJc w:val="left"/>
      <w:pPr>
        <w:ind w:left="546" w:hanging="360"/>
      </w:pPr>
      <w:rPr>
        <w:rFonts w:cs="Times New Roman"/>
      </w:rPr>
    </w:lvl>
    <w:lvl w:ilvl="1">
      <w:start w:val="1"/>
      <w:numFmt w:val="none"/>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14" w15:restartNumberingAfterBreak="0">
    <w:nsid w:val="273E41BE"/>
    <w:multiLevelType w:val="multilevel"/>
    <w:tmpl w:val="A93E2B78"/>
    <w:styleLink w:val="WWNum3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533B5A"/>
    <w:multiLevelType w:val="multilevel"/>
    <w:tmpl w:val="4F445466"/>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0D26C7"/>
    <w:multiLevelType w:val="multilevel"/>
    <w:tmpl w:val="A46C71AE"/>
    <w:styleLink w:val="WWNum12"/>
    <w:lvl w:ilvl="0">
      <w:numFmt w:val="bullet"/>
      <w:lvlText w:val=""/>
      <w:lvlJc w:val="left"/>
      <w:pPr>
        <w:ind w:left="578" w:hanging="360"/>
      </w:pPr>
      <w:rPr>
        <w:rFonts w:ascii="Symbol" w:hAnsi="Symbol" w:cs="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cs="Wingdings"/>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17" w15:restartNumberingAfterBreak="0">
    <w:nsid w:val="2C447A58"/>
    <w:multiLevelType w:val="multilevel"/>
    <w:tmpl w:val="BD366D5E"/>
    <w:styleLink w:val="WWOutlineListStyle1"/>
    <w:lvl w:ilvl="0">
      <w:start w:val="1"/>
      <w:numFmt w:val="decimal"/>
      <w:pStyle w:val="Antrat11"/>
      <w:lvlText w:val="%1."/>
      <w:lvlJc w:val="left"/>
      <w:pPr>
        <w:ind w:left="546" w:hanging="360"/>
      </w:pPr>
      <w:rPr>
        <w:rFonts w:cs="Times New Roman"/>
      </w:rPr>
    </w:lvl>
    <w:lvl w:ilvl="1">
      <w:start w:val="1"/>
      <w:numFmt w:val="none"/>
      <w:lvlText w:val="%2"/>
      <w:lvlJc w:val="left"/>
    </w:lvl>
    <w:lvl w:ilvl="2">
      <w:start w:val="1"/>
      <w:numFmt w:val="lowerRoman"/>
      <w:pStyle w:val="Antrat31"/>
      <w:lvlText w:val="%3."/>
      <w:lvlJc w:val="right"/>
      <w:pPr>
        <w:ind w:left="1986" w:hanging="180"/>
      </w:pPr>
      <w:rPr>
        <w:rFonts w:cs="Times New Roman"/>
      </w:rPr>
    </w:lvl>
    <w:lvl w:ilvl="3">
      <w:start w:val="1"/>
      <w:numFmt w:val="decimal"/>
      <w:pStyle w:val="Antrat41"/>
      <w:lvlText w:val="%4."/>
      <w:lvlJc w:val="left"/>
      <w:pPr>
        <w:ind w:left="2706" w:hanging="360"/>
      </w:pPr>
      <w:rPr>
        <w:rFonts w:cs="Times New Roman"/>
      </w:rPr>
    </w:lvl>
    <w:lvl w:ilvl="4">
      <w:start w:val="1"/>
      <w:numFmt w:val="lowerLetter"/>
      <w:pStyle w:val="Antrat51"/>
      <w:lvlText w:val="%5."/>
      <w:lvlJc w:val="left"/>
      <w:pPr>
        <w:ind w:left="3426" w:hanging="360"/>
      </w:pPr>
      <w:rPr>
        <w:rFonts w:cs="Times New Roman"/>
      </w:rPr>
    </w:lvl>
    <w:lvl w:ilvl="5">
      <w:start w:val="1"/>
      <w:numFmt w:val="lowerRoman"/>
      <w:pStyle w:val="Antrat61"/>
      <w:lvlText w:val="%6."/>
      <w:lvlJc w:val="right"/>
      <w:pPr>
        <w:ind w:left="4146" w:hanging="180"/>
      </w:pPr>
      <w:rPr>
        <w:rFonts w:cs="Times New Roman"/>
      </w:rPr>
    </w:lvl>
    <w:lvl w:ilvl="6">
      <w:start w:val="1"/>
      <w:numFmt w:val="decimal"/>
      <w:pStyle w:val="Antrat71"/>
      <w:lvlText w:val="%7."/>
      <w:lvlJc w:val="left"/>
      <w:pPr>
        <w:ind w:left="4866" w:hanging="360"/>
      </w:pPr>
      <w:rPr>
        <w:rFonts w:cs="Times New Roman"/>
      </w:rPr>
    </w:lvl>
    <w:lvl w:ilvl="7">
      <w:start w:val="1"/>
      <w:numFmt w:val="lowerLetter"/>
      <w:pStyle w:val="Antrat81"/>
      <w:lvlText w:val="%8."/>
      <w:lvlJc w:val="left"/>
      <w:pPr>
        <w:ind w:left="5586" w:hanging="360"/>
      </w:pPr>
      <w:rPr>
        <w:rFonts w:cs="Times New Roman"/>
      </w:rPr>
    </w:lvl>
    <w:lvl w:ilvl="8">
      <w:start w:val="1"/>
      <w:numFmt w:val="lowerRoman"/>
      <w:pStyle w:val="Antrat91"/>
      <w:lvlText w:val="%9."/>
      <w:lvlJc w:val="right"/>
      <w:pPr>
        <w:ind w:left="6306" w:hanging="180"/>
      </w:pPr>
      <w:rPr>
        <w:rFonts w:cs="Times New Roman"/>
      </w:rPr>
    </w:lvl>
  </w:abstractNum>
  <w:abstractNum w:abstractNumId="18" w15:restartNumberingAfterBreak="0">
    <w:nsid w:val="2EE07A06"/>
    <w:multiLevelType w:val="multilevel"/>
    <w:tmpl w:val="3508FA02"/>
    <w:styleLink w:val="WWNum1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3003A7A"/>
    <w:multiLevelType w:val="multilevel"/>
    <w:tmpl w:val="3D929496"/>
    <w:styleLink w:val="WWNum7"/>
    <w:lvl w:ilvl="0">
      <w:numFmt w:val="bullet"/>
      <w:lvlText w:val=""/>
      <w:lvlJc w:val="left"/>
      <w:pPr>
        <w:ind w:left="1356" w:hanging="360"/>
      </w:pPr>
      <w:rPr>
        <w:rFonts w:ascii="Symbol" w:hAnsi="Symbol" w:cs="Symbol"/>
      </w:rPr>
    </w:lvl>
    <w:lvl w:ilvl="1">
      <w:numFmt w:val="bullet"/>
      <w:lvlText w:val="o"/>
      <w:lvlJc w:val="left"/>
      <w:pPr>
        <w:ind w:left="2076" w:hanging="360"/>
      </w:pPr>
      <w:rPr>
        <w:rFonts w:ascii="Courier New" w:hAnsi="Courier New" w:cs="Courier New"/>
      </w:rPr>
    </w:lvl>
    <w:lvl w:ilvl="2">
      <w:numFmt w:val="bullet"/>
      <w:lvlText w:val=""/>
      <w:lvlJc w:val="left"/>
      <w:pPr>
        <w:ind w:left="2796" w:hanging="360"/>
      </w:pPr>
      <w:rPr>
        <w:rFonts w:ascii="Wingdings" w:hAnsi="Wingdings" w:cs="Wingdings"/>
      </w:rPr>
    </w:lvl>
    <w:lvl w:ilvl="3">
      <w:numFmt w:val="bullet"/>
      <w:lvlText w:val=""/>
      <w:lvlJc w:val="left"/>
      <w:pPr>
        <w:ind w:left="3516" w:hanging="360"/>
      </w:pPr>
      <w:rPr>
        <w:rFonts w:ascii="Symbol" w:hAnsi="Symbol" w:cs="Symbol"/>
      </w:rPr>
    </w:lvl>
    <w:lvl w:ilvl="4">
      <w:numFmt w:val="bullet"/>
      <w:lvlText w:val="o"/>
      <w:lvlJc w:val="left"/>
      <w:pPr>
        <w:ind w:left="4236" w:hanging="360"/>
      </w:pPr>
      <w:rPr>
        <w:rFonts w:ascii="Courier New" w:hAnsi="Courier New" w:cs="Courier New"/>
      </w:rPr>
    </w:lvl>
    <w:lvl w:ilvl="5">
      <w:numFmt w:val="bullet"/>
      <w:lvlText w:val=""/>
      <w:lvlJc w:val="left"/>
      <w:pPr>
        <w:ind w:left="4956" w:hanging="360"/>
      </w:pPr>
      <w:rPr>
        <w:rFonts w:ascii="Wingdings" w:hAnsi="Wingdings" w:cs="Wingdings"/>
      </w:rPr>
    </w:lvl>
    <w:lvl w:ilvl="6">
      <w:numFmt w:val="bullet"/>
      <w:lvlText w:val=""/>
      <w:lvlJc w:val="left"/>
      <w:pPr>
        <w:ind w:left="5676" w:hanging="360"/>
      </w:pPr>
      <w:rPr>
        <w:rFonts w:ascii="Symbol" w:hAnsi="Symbol" w:cs="Symbol"/>
      </w:rPr>
    </w:lvl>
    <w:lvl w:ilvl="7">
      <w:numFmt w:val="bullet"/>
      <w:lvlText w:val="o"/>
      <w:lvlJc w:val="left"/>
      <w:pPr>
        <w:ind w:left="6396" w:hanging="360"/>
      </w:pPr>
      <w:rPr>
        <w:rFonts w:ascii="Courier New" w:hAnsi="Courier New" w:cs="Courier New"/>
      </w:rPr>
    </w:lvl>
    <w:lvl w:ilvl="8">
      <w:numFmt w:val="bullet"/>
      <w:lvlText w:val=""/>
      <w:lvlJc w:val="left"/>
      <w:pPr>
        <w:ind w:left="7116" w:hanging="360"/>
      </w:pPr>
      <w:rPr>
        <w:rFonts w:ascii="Wingdings" w:hAnsi="Wingdings" w:cs="Wingdings"/>
      </w:rPr>
    </w:lvl>
  </w:abstractNum>
  <w:abstractNum w:abstractNumId="20" w15:restartNumberingAfterBreak="0">
    <w:nsid w:val="33ED5051"/>
    <w:multiLevelType w:val="hybridMultilevel"/>
    <w:tmpl w:val="F10E648E"/>
    <w:lvl w:ilvl="0" w:tplc="AFBEB54E">
      <w:start w:val="1"/>
      <w:numFmt w:val="decimal"/>
      <w:pStyle w:val="Heading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Heading3"/>
      <w:lvlText w:val="%3."/>
      <w:lvlJc w:val="right"/>
      <w:pPr>
        <w:tabs>
          <w:tab w:val="num" w:pos="1986"/>
        </w:tabs>
        <w:ind w:left="1986" w:hanging="180"/>
      </w:pPr>
      <w:rPr>
        <w:rFonts w:cs="Times New Roman"/>
      </w:rPr>
    </w:lvl>
    <w:lvl w:ilvl="3" w:tplc="0427000F">
      <w:start w:val="1"/>
      <w:numFmt w:val="decimal"/>
      <w:pStyle w:val="Heading4"/>
      <w:lvlText w:val="%4."/>
      <w:lvlJc w:val="left"/>
      <w:pPr>
        <w:tabs>
          <w:tab w:val="num" w:pos="2706"/>
        </w:tabs>
        <w:ind w:left="2706" w:hanging="360"/>
      </w:pPr>
      <w:rPr>
        <w:rFonts w:cs="Times New Roman"/>
      </w:rPr>
    </w:lvl>
    <w:lvl w:ilvl="4" w:tplc="04270019">
      <w:start w:val="1"/>
      <w:numFmt w:val="lowerLetter"/>
      <w:pStyle w:val="Heading5"/>
      <w:lvlText w:val="%5."/>
      <w:lvlJc w:val="left"/>
      <w:pPr>
        <w:tabs>
          <w:tab w:val="num" w:pos="3426"/>
        </w:tabs>
        <w:ind w:left="3426" w:hanging="360"/>
      </w:pPr>
      <w:rPr>
        <w:rFonts w:cs="Times New Roman"/>
      </w:rPr>
    </w:lvl>
    <w:lvl w:ilvl="5" w:tplc="0427001B">
      <w:start w:val="1"/>
      <w:numFmt w:val="lowerRoman"/>
      <w:pStyle w:val="Heading6"/>
      <w:lvlText w:val="%6."/>
      <w:lvlJc w:val="right"/>
      <w:pPr>
        <w:tabs>
          <w:tab w:val="num" w:pos="4146"/>
        </w:tabs>
        <w:ind w:left="4146" w:hanging="180"/>
      </w:pPr>
      <w:rPr>
        <w:rFonts w:cs="Times New Roman"/>
      </w:rPr>
    </w:lvl>
    <w:lvl w:ilvl="6" w:tplc="0427000F">
      <w:start w:val="1"/>
      <w:numFmt w:val="decimal"/>
      <w:pStyle w:val="Heading7"/>
      <w:lvlText w:val="%7."/>
      <w:lvlJc w:val="left"/>
      <w:pPr>
        <w:tabs>
          <w:tab w:val="num" w:pos="4866"/>
        </w:tabs>
        <w:ind w:left="4866" w:hanging="360"/>
      </w:pPr>
      <w:rPr>
        <w:rFonts w:cs="Times New Roman"/>
      </w:rPr>
    </w:lvl>
    <w:lvl w:ilvl="7" w:tplc="04270019">
      <w:start w:val="1"/>
      <w:numFmt w:val="lowerLetter"/>
      <w:pStyle w:val="Heading8"/>
      <w:lvlText w:val="%8."/>
      <w:lvlJc w:val="left"/>
      <w:pPr>
        <w:tabs>
          <w:tab w:val="num" w:pos="5586"/>
        </w:tabs>
        <w:ind w:left="5586" w:hanging="360"/>
      </w:pPr>
      <w:rPr>
        <w:rFonts w:cs="Times New Roman"/>
      </w:rPr>
    </w:lvl>
    <w:lvl w:ilvl="8" w:tplc="0427001B">
      <w:start w:val="1"/>
      <w:numFmt w:val="lowerRoman"/>
      <w:pStyle w:val="Heading9"/>
      <w:lvlText w:val="%9."/>
      <w:lvlJc w:val="right"/>
      <w:pPr>
        <w:tabs>
          <w:tab w:val="num" w:pos="6306"/>
        </w:tabs>
        <w:ind w:left="6306" w:hanging="180"/>
      </w:pPr>
      <w:rPr>
        <w:rFonts w:cs="Times New Roman"/>
      </w:rPr>
    </w:lvl>
  </w:abstractNum>
  <w:abstractNum w:abstractNumId="21" w15:restartNumberingAfterBreak="0">
    <w:nsid w:val="34B543EC"/>
    <w:multiLevelType w:val="multilevel"/>
    <w:tmpl w:val="13A63492"/>
    <w:styleLink w:val="WWNum25"/>
    <w:lvl w:ilvl="0">
      <w:start w:val="1"/>
      <w:numFmt w:val="decimal"/>
      <w:lvlText w:val="%1."/>
      <w:lvlJc w:val="left"/>
      <w:pPr>
        <w:ind w:left="720" w:hanging="720"/>
      </w:pPr>
      <w:rPr>
        <w:rFonts w:cs="Times New Roman"/>
      </w:rPr>
    </w:lvl>
    <w:lvl w:ilvl="1">
      <w:start w:val="1"/>
      <w:numFmt w:val="decimal"/>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decimal"/>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decimal"/>
      <w:lvlText w:val="%6."/>
      <w:lvlJc w:val="left"/>
      <w:pPr>
        <w:ind w:left="4320" w:hanging="720"/>
      </w:pPr>
      <w:rPr>
        <w:rFonts w:cs="Times New Roman"/>
      </w:rPr>
    </w:lvl>
    <w:lvl w:ilvl="6">
      <w:start w:val="1"/>
      <w:numFmt w:val="decimal"/>
      <w:lvlText w:val="%7."/>
      <w:lvlJc w:val="left"/>
      <w:pPr>
        <w:ind w:left="5040" w:hanging="720"/>
      </w:pPr>
      <w:rPr>
        <w:rFonts w:cs="Times New Roman"/>
      </w:rPr>
    </w:lvl>
    <w:lvl w:ilvl="7">
      <w:start w:val="1"/>
      <w:numFmt w:val="decimal"/>
      <w:lvlText w:val="%8."/>
      <w:lvlJc w:val="left"/>
      <w:pPr>
        <w:ind w:left="5760" w:hanging="720"/>
      </w:pPr>
      <w:rPr>
        <w:rFonts w:cs="Times New Roman"/>
      </w:rPr>
    </w:lvl>
    <w:lvl w:ilvl="8">
      <w:start w:val="1"/>
      <w:numFmt w:val="decimal"/>
      <w:lvlText w:val="%9."/>
      <w:lvlJc w:val="left"/>
      <w:pPr>
        <w:ind w:left="6480" w:hanging="720"/>
      </w:pPr>
      <w:rPr>
        <w:rFonts w:cs="Times New Roman"/>
      </w:rPr>
    </w:lvl>
  </w:abstractNum>
  <w:abstractNum w:abstractNumId="22" w15:restartNumberingAfterBreak="0">
    <w:nsid w:val="35C469D1"/>
    <w:multiLevelType w:val="multilevel"/>
    <w:tmpl w:val="AB487FF6"/>
    <w:styleLink w:val="WWNum14"/>
    <w:lvl w:ilvl="0">
      <w:start w:val="1"/>
      <w:numFmt w:val="decimal"/>
      <w:lvlText w:val="%1)"/>
      <w:lvlJc w:val="left"/>
      <w:pPr>
        <w:ind w:left="1869" w:hanging="876"/>
      </w:pPr>
      <w:rPr>
        <w:rFonts w:cs="Times New Roman"/>
        <w:b/>
      </w:rPr>
    </w:lvl>
    <w:lvl w:ilvl="1">
      <w:numFmt w:val="bullet"/>
      <w:lvlText w:val="-"/>
      <w:lvlJc w:val="left"/>
      <w:pPr>
        <w:ind w:left="2073" w:hanging="360"/>
      </w:pPr>
      <w:rPr>
        <w:rFonts w:ascii="Times New Roman" w:eastAsia="Times New Roman" w:hAnsi="Times New Roman" w:cs="Times New Roman"/>
      </w:rPr>
    </w:lvl>
    <w:lvl w:ilvl="2">
      <w:start w:val="18"/>
      <w:numFmt w:val="decimal"/>
      <w:lvlText w:val="%3."/>
      <w:lvlJc w:val="left"/>
      <w:pPr>
        <w:ind w:left="2973" w:hanging="360"/>
      </w:pPr>
      <w:rPr>
        <w:b/>
        <w:i w:val="0"/>
      </w:r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3" w15:restartNumberingAfterBreak="0">
    <w:nsid w:val="3B6718BC"/>
    <w:multiLevelType w:val="multilevel"/>
    <w:tmpl w:val="3BE05C74"/>
    <w:styleLink w:val="WWNum5"/>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24" w15:restartNumberingAfterBreak="0">
    <w:nsid w:val="3BD04A74"/>
    <w:multiLevelType w:val="multilevel"/>
    <w:tmpl w:val="FFFC1F3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EF0936"/>
    <w:multiLevelType w:val="multilevel"/>
    <w:tmpl w:val="FEB85C74"/>
    <w:styleLink w:val="WWNum35"/>
    <w:lvl w:ilvl="0">
      <w:numFmt w:val="bullet"/>
      <w:lvlText w:val=""/>
      <w:lvlJc w:val="left"/>
      <w:pPr>
        <w:ind w:left="2076" w:hanging="360"/>
      </w:pPr>
      <w:rPr>
        <w:rFonts w:ascii="Symbol" w:hAnsi="Symbol"/>
      </w:rPr>
    </w:lvl>
    <w:lvl w:ilvl="1">
      <w:numFmt w:val="bullet"/>
      <w:lvlText w:val="o"/>
      <w:lvlJc w:val="left"/>
      <w:pPr>
        <w:ind w:left="2796" w:hanging="360"/>
      </w:pPr>
      <w:rPr>
        <w:rFonts w:ascii="Courier New" w:hAnsi="Courier New" w:cs="Courier New"/>
      </w:rPr>
    </w:lvl>
    <w:lvl w:ilvl="2">
      <w:numFmt w:val="bullet"/>
      <w:lvlText w:val=""/>
      <w:lvlJc w:val="left"/>
      <w:pPr>
        <w:ind w:left="3516" w:hanging="360"/>
      </w:pPr>
      <w:rPr>
        <w:rFonts w:ascii="Wingdings" w:hAnsi="Wingdings"/>
      </w:rPr>
    </w:lvl>
    <w:lvl w:ilvl="3">
      <w:numFmt w:val="bullet"/>
      <w:lvlText w:val=""/>
      <w:lvlJc w:val="left"/>
      <w:pPr>
        <w:ind w:left="4236" w:hanging="360"/>
      </w:pPr>
      <w:rPr>
        <w:rFonts w:ascii="Symbol" w:hAnsi="Symbol"/>
      </w:rPr>
    </w:lvl>
    <w:lvl w:ilvl="4">
      <w:numFmt w:val="bullet"/>
      <w:lvlText w:val="o"/>
      <w:lvlJc w:val="left"/>
      <w:pPr>
        <w:ind w:left="4956" w:hanging="360"/>
      </w:pPr>
      <w:rPr>
        <w:rFonts w:ascii="Courier New" w:hAnsi="Courier New" w:cs="Courier New"/>
      </w:rPr>
    </w:lvl>
    <w:lvl w:ilvl="5">
      <w:numFmt w:val="bullet"/>
      <w:lvlText w:val=""/>
      <w:lvlJc w:val="left"/>
      <w:pPr>
        <w:ind w:left="5676" w:hanging="360"/>
      </w:pPr>
      <w:rPr>
        <w:rFonts w:ascii="Wingdings" w:hAnsi="Wingdings"/>
      </w:rPr>
    </w:lvl>
    <w:lvl w:ilvl="6">
      <w:numFmt w:val="bullet"/>
      <w:lvlText w:val=""/>
      <w:lvlJc w:val="left"/>
      <w:pPr>
        <w:ind w:left="6396" w:hanging="360"/>
      </w:pPr>
      <w:rPr>
        <w:rFonts w:ascii="Symbol" w:hAnsi="Symbol"/>
      </w:rPr>
    </w:lvl>
    <w:lvl w:ilvl="7">
      <w:numFmt w:val="bullet"/>
      <w:lvlText w:val="o"/>
      <w:lvlJc w:val="left"/>
      <w:pPr>
        <w:ind w:left="7116" w:hanging="360"/>
      </w:pPr>
      <w:rPr>
        <w:rFonts w:ascii="Courier New" w:hAnsi="Courier New" w:cs="Courier New"/>
      </w:rPr>
    </w:lvl>
    <w:lvl w:ilvl="8">
      <w:numFmt w:val="bullet"/>
      <w:lvlText w:val=""/>
      <w:lvlJc w:val="left"/>
      <w:pPr>
        <w:ind w:left="7836" w:hanging="360"/>
      </w:pPr>
      <w:rPr>
        <w:rFonts w:ascii="Wingdings" w:hAnsi="Wingdings"/>
      </w:rPr>
    </w:lvl>
  </w:abstractNum>
  <w:abstractNum w:abstractNumId="26" w15:restartNumberingAfterBreak="0">
    <w:nsid w:val="3C4279F5"/>
    <w:multiLevelType w:val="multilevel"/>
    <w:tmpl w:val="2384C9B2"/>
    <w:styleLink w:val="WWNum11"/>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7475A1"/>
    <w:multiLevelType w:val="multilevel"/>
    <w:tmpl w:val="C55CDB40"/>
    <w:styleLink w:val="WWNum33"/>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3CAA06BC"/>
    <w:multiLevelType w:val="multilevel"/>
    <w:tmpl w:val="217030F0"/>
    <w:styleLink w:val="WWNum15"/>
    <w:lvl w:ilvl="0">
      <w:start w:val="2"/>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9" w15:restartNumberingAfterBreak="0">
    <w:nsid w:val="46074315"/>
    <w:multiLevelType w:val="multilevel"/>
    <w:tmpl w:val="57F83D14"/>
    <w:styleLink w:val="WWNum9"/>
    <w:lvl w:ilvl="0">
      <w:numFmt w:val="bullet"/>
      <w:lvlText w:val=""/>
      <w:lvlJc w:val="left"/>
      <w:pPr>
        <w:ind w:left="1800" w:hanging="360"/>
      </w:pPr>
      <w:rPr>
        <w:rFonts w:ascii="Symbol" w:hAnsi="Symbol" w:cs="Symbol"/>
        <w:b w:val="0"/>
        <w:color w:val="00000A"/>
        <w:sz w:val="22"/>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0" w15:restartNumberingAfterBreak="0">
    <w:nsid w:val="4A347339"/>
    <w:multiLevelType w:val="multilevel"/>
    <w:tmpl w:val="51A0F420"/>
    <w:styleLink w:val="Outline"/>
    <w:lvl w:ilvl="0">
      <w:start w:val="1"/>
      <w:numFmt w:val="decimal"/>
      <w:lvlText w:val="%1."/>
      <w:lvlJc w:val="left"/>
      <w:pPr>
        <w:ind w:left="546" w:hanging="360"/>
      </w:pPr>
      <w:rPr>
        <w:rFonts w:cs="Times New Roman"/>
      </w:rPr>
    </w:lvl>
    <w:lvl w:ilvl="1">
      <w:start w:val="1"/>
      <w:numFmt w:val="none"/>
      <w:lvlText w:val="%2"/>
      <w:lvlJc w:val="left"/>
    </w:lvl>
    <w:lvl w:ilvl="2">
      <w:start w:val="1"/>
      <w:numFmt w:val="lowerRoman"/>
      <w:lvlText w:val="%3."/>
      <w:lvlJc w:val="right"/>
      <w:pPr>
        <w:ind w:left="1986" w:hanging="180"/>
      </w:pPr>
      <w:rPr>
        <w:rFonts w:cs="Times New Roman"/>
      </w:rPr>
    </w:lvl>
    <w:lvl w:ilvl="3">
      <w:start w:val="1"/>
      <w:numFmt w:val="decimal"/>
      <w:lvlText w:val="%4."/>
      <w:lvlJc w:val="left"/>
      <w:pPr>
        <w:ind w:left="2706" w:hanging="360"/>
      </w:pPr>
      <w:rPr>
        <w:rFonts w:cs="Times New Roman"/>
      </w:rPr>
    </w:lvl>
    <w:lvl w:ilvl="4">
      <w:start w:val="1"/>
      <w:numFmt w:val="lowerLetter"/>
      <w:lvlText w:val="%5."/>
      <w:lvlJc w:val="left"/>
      <w:pPr>
        <w:ind w:left="3426" w:hanging="360"/>
      </w:pPr>
      <w:rPr>
        <w:rFonts w:cs="Times New Roman"/>
      </w:rPr>
    </w:lvl>
    <w:lvl w:ilvl="5">
      <w:start w:val="1"/>
      <w:numFmt w:val="lowerRoman"/>
      <w:lvlText w:val="%6."/>
      <w:lvlJc w:val="right"/>
      <w:pPr>
        <w:ind w:left="4146" w:hanging="180"/>
      </w:pPr>
      <w:rPr>
        <w:rFonts w:cs="Times New Roman"/>
      </w:rPr>
    </w:lvl>
    <w:lvl w:ilvl="6">
      <w:start w:val="1"/>
      <w:numFmt w:val="decimal"/>
      <w:lvlText w:val="%7."/>
      <w:lvlJc w:val="left"/>
      <w:pPr>
        <w:ind w:left="4866" w:hanging="360"/>
      </w:pPr>
      <w:rPr>
        <w:rFonts w:cs="Times New Roman"/>
      </w:rPr>
    </w:lvl>
    <w:lvl w:ilvl="7">
      <w:start w:val="1"/>
      <w:numFmt w:val="lowerLetter"/>
      <w:lvlText w:val="%8."/>
      <w:lvlJc w:val="left"/>
      <w:pPr>
        <w:ind w:left="5586" w:hanging="360"/>
      </w:pPr>
      <w:rPr>
        <w:rFonts w:cs="Times New Roman"/>
      </w:rPr>
    </w:lvl>
    <w:lvl w:ilvl="8">
      <w:start w:val="1"/>
      <w:numFmt w:val="lowerRoman"/>
      <w:lvlText w:val="%9."/>
      <w:lvlJc w:val="right"/>
      <w:pPr>
        <w:ind w:left="6306" w:hanging="180"/>
      </w:pPr>
      <w:rPr>
        <w:rFonts w:cs="Times New Roman"/>
      </w:rPr>
    </w:lvl>
  </w:abstractNum>
  <w:abstractNum w:abstractNumId="31" w15:restartNumberingAfterBreak="0">
    <w:nsid w:val="4B8E565C"/>
    <w:multiLevelType w:val="multilevel"/>
    <w:tmpl w:val="B56A5BF2"/>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4C2D2115"/>
    <w:multiLevelType w:val="multilevel"/>
    <w:tmpl w:val="CD46801C"/>
    <w:styleLink w:val="WWNum3"/>
    <w:lvl w:ilvl="0">
      <w:numFmt w:val="bullet"/>
      <w:lvlText w:val=""/>
      <w:lvlJc w:val="left"/>
      <w:pPr>
        <w:ind w:left="1287" w:hanging="360"/>
      </w:pPr>
      <w:rPr>
        <w:rFonts w:ascii="Symbol" w:hAnsi="Symbol" w:cs="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3" w15:restartNumberingAfterBreak="0">
    <w:nsid w:val="51FA1FA0"/>
    <w:multiLevelType w:val="multilevel"/>
    <w:tmpl w:val="F9247A04"/>
    <w:styleLink w:val="WWNum10"/>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523216E2"/>
    <w:multiLevelType w:val="multilevel"/>
    <w:tmpl w:val="3BDCF390"/>
    <w:styleLink w:val="WWNum34"/>
    <w:lvl w:ilvl="0">
      <w:numFmt w:val="bullet"/>
      <w:lvlText w:val=""/>
      <w:lvlJc w:val="left"/>
      <w:pPr>
        <w:ind w:left="2016" w:hanging="360"/>
      </w:pPr>
      <w:rPr>
        <w:rFonts w:ascii="Wingdings" w:hAnsi="Wingdings"/>
      </w:rPr>
    </w:lvl>
    <w:lvl w:ilvl="1">
      <w:numFmt w:val="bullet"/>
      <w:lvlText w:val="o"/>
      <w:lvlJc w:val="left"/>
      <w:pPr>
        <w:ind w:left="2736" w:hanging="360"/>
      </w:pPr>
      <w:rPr>
        <w:rFonts w:ascii="Courier New" w:hAnsi="Courier New" w:cs="Courier New"/>
      </w:rPr>
    </w:lvl>
    <w:lvl w:ilvl="2">
      <w:numFmt w:val="bullet"/>
      <w:lvlText w:val=""/>
      <w:lvlJc w:val="left"/>
      <w:pPr>
        <w:ind w:left="3456" w:hanging="360"/>
      </w:pPr>
      <w:rPr>
        <w:rFonts w:ascii="Wingdings" w:hAnsi="Wingdings"/>
      </w:rPr>
    </w:lvl>
    <w:lvl w:ilvl="3">
      <w:numFmt w:val="bullet"/>
      <w:lvlText w:val=""/>
      <w:lvlJc w:val="left"/>
      <w:pPr>
        <w:ind w:left="4176" w:hanging="360"/>
      </w:pPr>
      <w:rPr>
        <w:rFonts w:ascii="Symbol" w:hAnsi="Symbol"/>
      </w:rPr>
    </w:lvl>
    <w:lvl w:ilvl="4">
      <w:numFmt w:val="bullet"/>
      <w:lvlText w:val="o"/>
      <w:lvlJc w:val="left"/>
      <w:pPr>
        <w:ind w:left="4896" w:hanging="360"/>
      </w:pPr>
      <w:rPr>
        <w:rFonts w:ascii="Courier New" w:hAnsi="Courier New" w:cs="Courier New"/>
      </w:rPr>
    </w:lvl>
    <w:lvl w:ilvl="5">
      <w:numFmt w:val="bullet"/>
      <w:lvlText w:val=""/>
      <w:lvlJc w:val="left"/>
      <w:pPr>
        <w:ind w:left="5616" w:hanging="360"/>
      </w:pPr>
      <w:rPr>
        <w:rFonts w:ascii="Wingdings" w:hAnsi="Wingdings"/>
      </w:rPr>
    </w:lvl>
    <w:lvl w:ilvl="6">
      <w:numFmt w:val="bullet"/>
      <w:lvlText w:val=""/>
      <w:lvlJc w:val="left"/>
      <w:pPr>
        <w:ind w:left="6336" w:hanging="360"/>
      </w:pPr>
      <w:rPr>
        <w:rFonts w:ascii="Symbol" w:hAnsi="Symbol"/>
      </w:rPr>
    </w:lvl>
    <w:lvl w:ilvl="7">
      <w:numFmt w:val="bullet"/>
      <w:lvlText w:val="o"/>
      <w:lvlJc w:val="left"/>
      <w:pPr>
        <w:ind w:left="7056" w:hanging="360"/>
      </w:pPr>
      <w:rPr>
        <w:rFonts w:ascii="Courier New" w:hAnsi="Courier New" w:cs="Courier New"/>
      </w:rPr>
    </w:lvl>
    <w:lvl w:ilvl="8">
      <w:numFmt w:val="bullet"/>
      <w:lvlText w:val=""/>
      <w:lvlJc w:val="left"/>
      <w:pPr>
        <w:ind w:left="7776" w:hanging="360"/>
      </w:pPr>
      <w:rPr>
        <w:rFonts w:ascii="Wingdings" w:hAnsi="Wingdings"/>
      </w:rPr>
    </w:lvl>
  </w:abstractNum>
  <w:abstractNum w:abstractNumId="35" w15:restartNumberingAfterBreak="0">
    <w:nsid w:val="53965BB0"/>
    <w:multiLevelType w:val="multilevel"/>
    <w:tmpl w:val="63620072"/>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4A291F"/>
    <w:multiLevelType w:val="multilevel"/>
    <w:tmpl w:val="801A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D01621"/>
    <w:multiLevelType w:val="multilevel"/>
    <w:tmpl w:val="29669F64"/>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5C6124"/>
    <w:multiLevelType w:val="multilevel"/>
    <w:tmpl w:val="B76402F6"/>
    <w:styleLink w:val="Sraonra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68BD73B9"/>
    <w:multiLevelType w:val="multilevel"/>
    <w:tmpl w:val="920C4FD4"/>
    <w:styleLink w:val="WWNum1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8C52464"/>
    <w:multiLevelType w:val="multilevel"/>
    <w:tmpl w:val="9AB6A060"/>
    <w:styleLink w:val="WWNum19"/>
    <w:lvl w:ilvl="0">
      <w:numFmt w:val="bullet"/>
      <w:lvlText w:val=""/>
      <w:lvlJc w:val="left"/>
      <w:pPr>
        <w:ind w:left="851" w:hanging="425"/>
      </w:pPr>
      <w:rPr>
        <w:rFonts w:ascii="Symbol" w:hAnsi="Symbol"/>
      </w:rPr>
    </w:lvl>
    <w:lvl w:ilvl="1">
      <w:numFmt w:val="bullet"/>
      <w:lvlText w:val="-"/>
      <w:lvlJc w:val="left"/>
      <w:pPr>
        <w:ind w:left="1276" w:hanging="425"/>
      </w:pPr>
      <w:rPr>
        <w:rFonts w:ascii="Courier New" w:hAnsi="Courier New"/>
      </w:rPr>
    </w:lvl>
    <w:lvl w:ilvl="2">
      <w:numFmt w:val="bullet"/>
      <w:lvlText w:val="■"/>
      <w:lvlJc w:val="left"/>
      <w:pPr>
        <w:ind w:left="1843" w:hanging="425"/>
      </w:pPr>
    </w:lvl>
    <w:lvl w:ilvl="3">
      <w:numFmt w:val="bullet"/>
      <w:lvlText w:val="-"/>
      <w:lvlJc w:val="left"/>
      <w:pPr>
        <w:ind w:left="2410" w:hanging="425"/>
      </w:pPr>
      <w:rPr>
        <w:rFonts w:ascii="Courier New" w:hAnsi="Courier New"/>
      </w:rPr>
    </w:lvl>
    <w:lvl w:ilvl="4">
      <w:numFmt w:val="bullet"/>
      <w:lvlText w:val="■"/>
      <w:lvlJc w:val="left"/>
      <w:pPr>
        <w:ind w:left="2977" w:hanging="425"/>
      </w:p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41" w15:restartNumberingAfterBreak="0">
    <w:nsid w:val="68D33F88"/>
    <w:multiLevelType w:val="multilevel"/>
    <w:tmpl w:val="31447F7C"/>
    <w:styleLink w:val="WWNum2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6D885984"/>
    <w:multiLevelType w:val="multilevel"/>
    <w:tmpl w:val="AB2C27D6"/>
    <w:styleLink w:val="WWNum8"/>
    <w:lvl w:ilvl="0">
      <w:numFmt w:val="bullet"/>
      <w:lvlText w:val=""/>
      <w:lvlJc w:val="left"/>
      <w:pPr>
        <w:ind w:left="1854" w:hanging="360"/>
      </w:pPr>
      <w:rPr>
        <w:rFonts w:ascii="Wingdings" w:hAnsi="Wingdings" w:cs="Wingdings"/>
        <w:color w:val="00000A"/>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43" w15:restartNumberingAfterBreak="0">
    <w:nsid w:val="74BB0650"/>
    <w:multiLevelType w:val="multilevel"/>
    <w:tmpl w:val="B9D00CF4"/>
    <w:styleLink w:val="WWNum16"/>
    <w:lvl w:ilvl="0">
      <w:start w:val="4"/>
      <w:numFmt w:val="decimal"/>
      <w:lvlText w:val="%1)"/>
      <w:lvlJc w:val="left"/>
      <w:pPr>
        <w:ind w:left="2229" w:hanging="360"/>
      </w:pPr>
    </w:lvl>
    <w:lvl w:ilvl="1">
      <w:start w:val="1"/>
      <w:numFmt w:val="lowerLetter"/>
      <w:lvlText w:val="%2."/>
      <w:lvlJc w:val="left"/>
      <w:pPr>
        <w:ind w:left="2949" w:hanging="360"/>
      </w:pPr>
    </w:lvl>
    <w:lvl w:ilvl="2">
      <w:start w:val="1"/>
      <w:numFmt w:val="lowerRoman"/>
      <w:lvlText w:val="%3."/>
      <w:lvlJc w:val="right"/>
      <w:pPr>
        <w:ind w:left="3669" w:hanging="180"/>
      </w:pPr>
    </w:lvl>
    <w:lvl w:ilvl="3">
      <w:start w:val="1"/>
      <w:numFmt w:val="decimal"/>
      <w:lvlText w:val="%4."/>
      <w:lvlJc w:val="left"/>
      <w:pPr>
        <w:ind w:left="4389" w:hanging="360"/>
      </w:pPr>
    </w:lvl>
    <w:lvl w:ilvl="4">
      <w:start w:val="1"/>
      <w:numFmt w:val="lowerLetter"/>
      <w:lvlText w:val="%5."/>
      <w:lvlJc w:val="left"/>
      <w:pPr>
        <w:ind w:left="5109" w:hanging="360"/>
      </w:pPr>
    </w:lvl>
    <w:lvl w:ilvl="5">
      <w:start w:val="1"/>
      <w:numFmt w:val="lowerRoman"/>
      <w:lvlText w:val="%6."/>
      <w:lvlJc w:val="right"/>
      <w:pPr>
        <w:ind w:left="5829" w:hanging="180"/>
      </w:pPr>
    </w:lvl>
    <w:lvl w:ilvl="6">
      <w:start w:val="1"/>
      <w:numFmt w:val="decimal"/>
      <w:lvlText w:val="%7."/>
      <w:lvlJc w:val="left"/>
      <w:pPr>
        <w:ind w:left="6549" w:hanging="360"/>
      </w:pPr>
    </w:lvl>
    <w:lvl w:ilvl="7">
      <w:start w:val="1"/>
      <w:numFmt w:val="lowerLetter"/>
      <w:lvlText w:val="%8."/>
      <w:lvlJc w:val="left"/>
      <w:pPr>
        <w:ind w:left="7269" w:hanging="360"/>
      </w:pPr>
    </w:lvl>
    <w:lvl w:ilvl="8">
      <w:start w:val="1"/>
      <w:numFmt w:val="lowerRoman"/>
      <w:lvlText w:val="%9."/>
      <w:lvlJc w:val="right"/>
      <w:pPr>
        <w:ind w:left="7989" w:hanging="180"/>
      </w:pPr>
    </w:lvl>
  </w:abstractNum>
  <w:abstractNum w:abstractNumId="44" w15:restartNumberingAfterBreak="0">
    <w:nsid w:val="75DA0ADA"/>
    <w:multiLevelType w:val="multilevel"/>
    <w:tmpl w:val="E73EC5C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5350CC"/>
    <w:multiLevelType w:val="multilevel"/>
    <w:tmpl w:val="C1E29EC6"/>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51068640">
    <w:abstractNumId w:val="17"/>
  </w:num>
  <w:num w:numId="2" w16cid:durableId="205995069">
    <w:abstractNumId w:val="13"/>
  </w:num>
  <w:num w:numId="3" w16cid:durableId="722289479">
    <w:abstractNumId w:val="30"/>
  </w:num>
  <w:num w:numId="4" w16cid:durableId="883522539">
    <w:abstractNumId w:val="45"/>
  </w:num>
  <w:num w:numId="5" w16cid:durableId="1062364615">
    <w:abstractNumId w:val="31"/>
  </w:num>
  <w:num w:numId="6" w16cid:durableId="1162891678">
    <w:abstractNumId w:val="38"/>
  </w:num>
  <w:num w:numId="7" w16cid:durableId="659773855">
    <w:abstractNumId w:val="0"/>
  </w:num>
  <w:num w:numId="8" w16cid:durableId="294914319">
    <w:abstractNumId w:val="1"/>
  </w:num>
  <w:num w:numId="9" w16cid:durableId="1362323110">
    <w:abstractNumId w:val="44"/>
  </w:num>
  <w:num w:numId="10" w16cid:durableId="1265728196">
    <w:abstractNumId w:val="32"/>
  </w:num>
  <w:num w:numId="11" w16cid:durableId="2079397015">
    <w:abstractNumId w:val="9"/>
  </w:num>
  <w:num w:numId="12" w16cid:durableId="1946184719">
    <w:abstractNumId w:val="23"/>
  </w:num>
  <w:num w:numId="13" w16cid:durableId="946086290">
    <w:abstractNumId w:val="11"/>
  </w:num>
  <w:num w:numId="14" w16cid:durableId="1556549228">
    <w:abstractNumId w:val="19"/>
  </w:num>
  <w:num w:numId="15" w16cid:durableId="1188133343">
    <w:abstractNumId w:val="42"/>
  </w:num>
  <w:num w:numId="16" w16cid:durableId="451441626">
    <w:abstractNumId w:val="29"/>
  </w:num>
  <w:num w:numId="17" w16cid:durableId="1983385065">
    <w:abstractNumId w:val="33"/>
  </w:num>
  <w:num w:numId="18" w16cid:durableId="1685202005">
    <w:abstractNumId w:val="26"/>
  </w:num>
  <w:num w:numId="19" w16cid:durableId="1916931174">
    <w:abstractNumId w:val="16"/>
  </w:num>
  <w:num w:numId="20" w16cid:durableId="79564650">
    <w:abstractNumId w:val="35"/>
  </w:num>
  <w:num w:numId="21" w16cid:durableId="1986349043">
    <w:abstractNumId w:val="22"/>
  </w:num>
  <w:num w:numId="22" w16cid:durableId="1042242965">
    <w:abstractNumId w:val="28"/>
  </w:num>
  <w:num w:numId="23" w16cid:durableId="53285026">
    <w:abstractNumId w:val="43"/>
  </w:num>
  <w:num w:numId="24" w16cid:durableId="1762532297">
    <w:abstractNumId w:val="18"/>
  </w:num>
  <w:num w:numId="25" w16cid:durableId="750153514">
    <w:abstractNumId w:val="39"/>
  </w:num>
  <w:num w:numId="26" w16cid:durableId="946158249">
    <w:abstractNumId w:val="40"/>
  </w:num>
  <w:num w:numId="27" w16cid:durableId="1897155998">
    <w:abstractNumId w:val="2"/>
  </w:num>
  <w:num w:numId="28" w16cid:durableId="1813406738">
    <w:abstractNumId w:val="15"/>
  </w:num>
  <w:num w:numId="29" w16cid:durableId="214434188">
    <w:abstractNumId w:val="7"/>
  </w:num>
  <w:num w:numId="30" w16cid:durableId="709957580">
    <w:abstractNumId w:val="24"/>
  </w:num>
  <w:num w:numId="31" w16cid:durableId="124468209">
    <w:abstractNumId w:val="3"/>
  </w:num>
  <w:num w:numId="32" w16cid:durableId="2006589796">
    <w:abstractNumId w:val="21"/>
  </w:num>
  <w:num w:numId="33" w16cid:durableId="1330523783">
    <w:abstractNumId w:val="10"/>
  </w:num>
  <w:num w:numId="34" w16cid:durableId="1152137997">
    <w:abstractNumId w:val="5"/>
  </w:num>
  <w:num w:numId="35" w16cid:durableId="66004961">
    <w:abstractNumId w:val="4"/>
  </w:num>
  <w:num w:numId="36" w16cid:durableId="451242662">
    <w:abstractNumId w:val="41"/>
  </w:num>
  <w:num w:numId="37" w16cid:durableId="1903640664">
    <w:abstractNumId w:val="12"/>
  </w:num>
  <w:num w:numId="38" w16cid:durableId="1235168622">
    <w:abstractNumId w:val="14"/>
  </w:num>
  <w:num w:numId="39" w16cid:durableId="108160570">
    <w:abstractNumId w:val="6"/>
  </w:num>
  <w:num w:numId="40" w16cid:durableId="61413562">
    <w:abstractNumId w:val="27"/>
  </w:num>
  <w:num w:numId="41" w16cid:durableId="1555970974">
    <w:abstractNumId w:val="34"/>
  </w:num>
  <w:num w:numId="42" w16cid:durableId="1463843079">
    <w:abstractNumId w:val="25"/>
  </w:num>
  <w:num w:numId="43" w16cid:durableId="1144809677">
    <w:abstractNumId w:val="8"/>
  </w:num>
  <w:num w:numId="44" w16cid:durableId="100498358">
    <w:abstractNumId w:val="37"/>
  </w:num>
  <w:num w:numId="45" w16cid:durableId="15498028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2978995">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1296"/>
  <w:autoHyphenation/>
  <w:hyphenationZone w:val="396"/>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5E7"/>
    <w:rsid w:val="00020A5D"/>
    <w:rsid w:val="00042478"/>
    <w:rsid w:val="000527D9"/>
    <w:rsid w:val="00080D85"/>
    <w:rsid w:val="000901F8"/>
    <w:rsid w:val="000C18E3"/>
    <w:rsid w:val="00132834"/>
    <w:rsid w:val="001345E7"/>
    <w:rsid w:val="001676FC"/>
    <w:rsid w:val="00180DF3"/>
    <w:rsid w:val="001A367C"/>
    <w:rsid w:val="001A3E01"/>
    <w:rsid w:val="001C1D60"/>
    <w:rsid w:val="001F2EDB"/>
    <w:rsid w:val="001F7DEF"/>
    <w:rsid w:val="002532D1"/>
    <w:rsid w:val="00267D60"/>
    <w:rsid w:val="002769D7"/>
    <w:rsid w:val="00280EB7"/>
    <w:rsid w:val="00281A59"/>
    <w:rsid w:val="0029017E"/>
    <w:rsid w:val="002D6116"/>
    <w:rsid w:val="002D76ED"/>
    <w:rsid w:val="002E5065"/>
    <w:rsid w:val="00313A0F"/>
    <w:rsid w:val="00390024"/>
    <w:rsid w:val="003A0468"/>
    <w:rsid w:val="004016E9"/>
    <w:rsid w:val="00466BA4"/>
    <w:rsid w:val="004A25FF"/>
    <w:rsid w:val="004B23A0"/>
    <w:rsid w:val="005073F0"/>
    <w:rsid w:val="00526B8B"/>
    <w:rsid w:val="005303BD"/>
    <w:rsid w:val="00530D9F"/>
    <w:rsid w:val="00551FEF"/>
    <w:rsid w:val="00617C10"/>
    <w:rsid w:val="006607C3"/>
    <w:rsid w:val="006641AE"/>
    <w:rsid w:val="006665BD"/>
    <w:rsid w:val="00667821"/>
    <w:rsid w:val="006E54A7"/>
    <w:rsid w:val="0070726C"/>
    <w:rsid w:val="00733D67"/>
    <w:rsid w:val="0074412D"/>
    <w:rsid w:val="00746CF7"/>
    <w:rsid w:val="00797EA4"/>
    <w:rsid w:val="007A3137"/>
    <w:rsid w:val="007B0CD9"/>
    <w:rsid w:val="007C5345"/>
    <w:rsid w:val="007E4FB5"/>
    <w:rsid w:val="00832FF1"/>
    <w:rsid w:val="00836175"/>
    <w:rsid w:val="00836B2E"/>
    <w:rsid w:val="00854351"/>
    <w:rsid w:val="00861AC3"/>
    <w:rsid w:val="0086783B"/>
    <w:rsid w:val="008B3EB7"/>
    <w:rsid w:val="00946781"/>
    <w:rsid w:val="009473BD"/>
    <w:rsid w:val="0099000B"/>
    <w:rsid w:val="00996902"/>
    <w:rsid w:val="009B6D5A"/>
    <w:rsid w:val="009C16F9"/>
    <w:rsid w:val="009C735D"/>
    <w:rsid w:val="009F1CF7"/>
    <w:rsid w:val="00A12CA5"/>
    <w:rsid w:val="00A219FF"/>
    <w:rsid w:val="00A21A3E"/>
    <w:rsid w:val="00A30A68"/>
    <w:rsid w:val="00A3348B"/>
    <w:rsid w:val="00A774A9"/>
    <w:rsid w:val="00A834A6"/>
    <w:rsid w:val="00AB7DB7"/>
    <w:rsid w:val="00AC71CB"/>
    <w:rsid w:val="00AD02B7"/>
    <w:rsid w:val="00B34910"/>
    <w:rsid w:val="00B455E2"/>
    <w:rsid w:val="00B46893"/>
    <w:rsid w:val="00B512C5"/>
    <w:rsid w:val="00B9533B"/>
    <w:rsid w:val="00BA1BCF"/>
    <w:rsid w:val="00BD103F"/>
    <w:rsid w:val="00C0228E"/>
    <w:rsid w:val="00C16395"/>
    <w:rsid w:val="00C55F3E"/>
    <w:rsid w:val="00C60C1C"/>
    <w:rsid w:val="00CA7EBE"/>
    <w:rsid w:val="00CC4233"/>
    <w:rsid w:val="00CD4C21"/>
    <w:rsid w:val="00CE247C"/>
    <w:rsid w:val="00CF1F32"/>
    <w:rsid w:val="00D054A7"/>
    <w:rsid w:val="00D11911"/>
    <w:rsid w:val="00D2712E"/>
    <w:rsid w:val="00D52B91"/>
    <w:rsid w:val="00D5362D"/>
    <w:rsid w:val="00D67561"/>
    <w:rsid w:val="00DA74D7"/>
    <w:rsid w:val="00DC2B0E"/>
    <w:rsid w:val="00DD7810"/>
    <w:rsid w:val="00E03B0C"/>
    <w:rsid w:val="00E14F2D"/>
    <w:rsid w:val="00E509AD"/>
    <w:rsid w:val="00E615F7"/>
    <w:rsid w:val="00E67FD9"/>
    <w:rsid w:val="00E72659"/>
    <w:rsid w:val="00E86172"/>
    <w:rsid w:val="00EC62D1"/>
    <w:rsid w:val="00EF5D2F"/>
    <w:rsid w:val="00F73E33"/>
    <w:rsid w:val="00F74832"/>
    <w:rsid w:val="00F94ABB"/>
    <w:rsid w:val="00FA63AB"/>
    <w:rsid w:val="00FF51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1A28A"/>
  <w15:docId w15:val="{80D5A4BB-FDEE-4EA7-9033-C29B0FEC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textAlignment w:val="baseline"/>
    </w:pPr>
    <w:rPr>
      <w:kern w:val="3"/>
      <w:sz w:val="22"/>
      <w:szCs w:val="22"/>
      <w:lang w:eastAsia="en-US"/>
    </w:rPr>
  </w:style>
  <w:style w:type="paragraph" w:styleId="Heading1">
    <w:name w:val="heading 1"/>
    <w:basedOn w:val="Normal"/>
    <w:next w:val="Normal"/>
    <w:link w:val="Heading1Char"/>
    <w:qFormat/>
    <w:rsid w:val="00A219FF"/>
    <w:pPr>
      <w:keepNext/>
      <w:widowControl/>
      <w:numPr>
        <w:numId w:val="46"/>
      </w:numPr>
      <w:suppressAutoHyphens/>
      <w:autoSpaceDN/>
      <w:adjustRightInd w:val="0"/>
      <w:spacing w:before="240" w:after="60" w:line="360" w:lineRule="atLeast"/>
      <w:outlineLvl w:val="0"/>
    </w:pPr>
    <w:rPr>
      <w:rFonts w:ascii="Arial" w:hAnsi="Arial" w:cs="Times New Roman"/>
      <w:b/>
      <w:color w:val="000000"/>
      <w:kern w:val="1"/>
      <w:sz w:val="28"/>
      <w:szCs w:val="24"/>
      <w:lang w:eastAsia="lt-LT"/>
    </w:rPr>
  </w:style>
  <w:style w:type="paragraph" w:styleId="Heading3">
    <w:name w:val="heading 3"/>
    <w:basedOn w:val="Normal"/>
    <w:next w:val="Normal"/>
    <w:link w:val="Heading3Char"/>
    <w:qFormat/>
    <w:rsid w:val="00A219FF"/>
    <w:pPr>
      <w:keepNext/>
      <w:widowControl/>
      <w:numPr>
        <w:ilvl w:val="2"/>
        <w:numId w:val="46"/>
      </w:numPr>
      <w:suppressAutoHyphens/>
      <w:autoSpaceDN/>
      <w:adjustRightInd w:val="0"/>
      <w:spacing w:before="240" w:after="60" w:line="360" w:lineRule="atLeast"/>
      <w:outlineLvl w:val="2"/>
    </w:pPr>
    <w:rPr>
      <w:rFonts w:ascii="Arial" w:hAnsi="Arial" w:cs="Times New Roman"/>
      <w:color w:val="000000"/>
      <w:kern w:val="0"/>
      <w:sz w:val="24"/>
      <w:szCs w:val="24"/>
      <w:lang w:eastAsia="lt-LT"/>
    </w:rPr>
  </w:style>
  <w:style w:type="paragraph" w:styleId="Heading4">
    <w:name w:val="heading 4"/>
    <w:basedOn w:val="Normal"/>
    <w:next w:val="Normal"/>
    <w:link w:val="Heading4Char"/>
    <w:qFormat/>
    <w:rsid w:val="00A219FF"/>
    <w:pPr>
      <w:keepNext/>
      <w:widowControl/>
      <w:numPr>
        <w:ilvl w:val="3"/>
        <w:numId w:val="46"/>
      </w:numPr>
      <w:suppressAutoHyphens/>
      <w:autoSpaceDN/>
      <w:adjustRightInd w:val="0"/>
      <w:spacing w:before="240" w:after="60" w:line="360" w:lineRule="atLeast"/>
      <w:outlineLvl w:val="3"/>
    </w:pPr>
    <w:rPr>
      <w:rFonts w:ascii="Arial" w:hAnsi="Arial" w:cs="Times New Roman"/>
      <w:b/>
      <w:color w:val="000000"/>
      <w:kern w:val="0"/>
      <w:sz w:val="24"/>
      <w:szCs w:val="24"/>
      <w:lang w:eastAsia="lt-LT"/>
    </w:rPr>
  </w:style>
  <w:style w:type="paragraph" w:styleId="Heading5">
    <w:name w:val="heading 5"/>
    <w:basedOn w:val="Normal"/>
    <w:next w:val="Normal"/>
    <w:link w:val="Heading5Char"/>
    <w:qFormat/>
    <w:rsid w:val="00A219FF"/>
    <w:pPr>
      <w:widowControl/>
      <w:numPr>
        <w:ilvl w:val="4"/>
        <w:numId w:val="46"/>
      </w:numPr>
      <w:suppressAutoHyphens/>
      <w:autoSpaceDN/>
      <w:adjustRightInd w:val="0"/>
      <w:spacing w:before="240" w:after="60" w:line="360" w:lineRule="atLeast"/>
      <w:outlineLvl w:val="4"/>
    </w:pPr>
    <w:rPr>
      <w:rFonts w:ascii="Times New Roman" w:hAnsi="Times New Roman" w:cs="Times New Roman"/>
      <w:color w:val="000000"/>
      <w:kern w:val="0"/>
      <w:sz w:val="24"/>
      <w:szCs w:val="24"/>
      <w:lang w:eastAsia="lt-LT"/>
    </w:rPr>
  </w:style>
  <w:style w:type="paragraph" w:styleId="Heading6">
    <w:name w:val="heading 6"/>
    <w:basedOn w:val="Normal"/>
    <w:next w:val="Normal"/>
    <w:link w:val="Heading6Char"/>
    <w:qFormat/>
    <w:rsid w:val="00A219FF"/>
    <w:pPr>
      <w:widowControl/>
      <w:numPr>
        <w:ilvl w:val="5"/>
        <w:numId w:val="46"/>
      </w:numPr>
      <w:suppressAutoHyphens/>
      <w:autoSpaceDN/>
      <w:adjustRightInd w:val="0"/>
      <w:spacing w:before="240" w:after="60" w:line="360" w:lineRule="atLeast"/>
      <w:outlineLvl w:val="5"/>
    </w:pPr>
    <w:rPr>
      <w:rFonts w:ascii="Times New Roman" w:hAnsi="Times New Roman" w:cs="Times New Roman"/>
      <w:i/>
      <w:color w:val="000000"/>
      <w:kern w:val="0"/>
      <w:sz w:val="24"/>
      <w:szCs w:val="24"/>
      <w:lang w:eastAsia="lt-LT"/>
    </w:rPr>
  </w:style>
  <w:style w:type="paragraph" w:styleId="Heading7">
    <w:name w:val="heading 7"/>
    <w:basedOn w:val="Normal"/>
    <w:next w:val="Normal"/>
    <w:link w:val="Heading7Char"/>
    <w:qFormat/>
    <w:rsid w:val="00A219FF"/>
    <w:pPr>
      <w:widowControl/>
      <w:numPr>
        <w:ilvl w:val="6"/>
        <w:numId w:val="46"/>
      </w:numPr>
      <w:suppressAutoHyphens/>
      <w:autoSpaceDN/>
      <w:adjustRightInd w:val="0"/>
      <w:spacing w:before="240" w:after="60" w:line="360" w:lineRule="atLeast"/>
      <w:outlineLvl w:val="6"/>
    </w:pPr>
    <w:rPr>
      <w:rFonts w:ascii="Arial" w:hAnsi="Arial" w:cs="Times New Roman"/>
      <w:color w:val="000000"/>
      <w:kern w:val="0"/>
      <w:sz w:val="20"/>
      <w:szCs w:val="24"/>
      <w:lang w:eastAsia="lt-LT"/>
    </w:rPr>
  </w:style>
  <w:style w:type="paragraph" w:styleId="Heading8">
    <w:name w:val="heading 8"/>
    <w:basedOn w:val="Normal"/>
    <w:next w:val="Normal"/>
    <w:link w:val="Heading8Char"/>
    <w:qFormat/>
    <w:rsid w:val="00A219FF"/>
    <w:pPr>
      <w:widowControl/>
      <w:numPr>
        <w:ilvl w:val="7"/>
        <w:numId w:val="46"/>
      </w:numPr>
      <w:suppressAutoHyphens/>
      <w:autoSpaceDN/>
      <w:adjustRightInd w:val="0"/>
      <w:spacing w:before="240" w:after="60" w:line="360" w:lineRule="atLeast"/>
      <w:outlineLvl w:val="7"/>
    </w:pPr>
    <w:rPr>
      <w:rFonts w:ascii="Arial" w:hAnsi="Arial" w:cs="Times New Roman"/>
      <w:i/>
      <w:color w:val="000000"/>
      <w:kern w:val="0"/>
      <w:sz w:val="20"/>
      <w:szCs w:val="24"/>
      <w:lang w:eastAsia="lt-LT"/>
    </w:rPr>
  </w:style>
  <w:style w:type="paragraph" w:styleId="Heading9">
    <w:name w:val="heading 9"/>
    <w:basedOn w:val="Normal"/>
    <w:next w:val="Normal"/>
    <w:link w:val="Heading9Char"/>
    <w:qFormat/>
    <w:rsid w:val="00A219FF"/>
    <w:pPr>
      <w:widowControl/>
      <w:numPr>
        <w:ilvl w:val="8"/>
        <w:numId w:val="46"/>
      </w:numPr>
      <w:suppressAutoHyphens/>
      <w:autoSpaceDN/>
      <w:adjustRightInd w:val="0"/>
      <w:spacing w:before="240" w:after="60" w:line="360" w:lineRule="atLeast"/>
      <w:outlineLvl w:val="8"/>
    </w:pPr>
    <w:rPr>
      <w:rFonts w:ascii="Arial" w:hAnsi="Arial" w:cs="Times New Roman"/>
      <w:b/>
      <w:i/>
      <w:color w:val="000000"/>
      <w:kern w:val="0"/>
      <w:sz w:val="18"/>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Antrat11">
    <w:name w:val="Antraštė 11"/>
    <w:basedOn w:val="Standard"/>
    <w:pPr>
      <w:keepNext/>
      <w:numPr>
        <w:numId w:val="1"/>
      </w:numPr>
      <w:spacing w:before="240" w:after="60" w:line="360" w:lineRule="atLeast"/>
      <w:outlineLvl w:val="0"/>
    </w:pPr>
    <w:rPr>
      <w:rFonts w:ascii="Arial" w:eastAsia="Times New Roman" w:hAnsi="Arial" w:cs="Times New Roman"/>
      <w:b/>
      <w:sz w:val="28"/>
      <w:szCs w:val="20"/>
      <w:lang w:eastAsia="lt-LT"/>
    </w:rPr>
  </w:style>
  <w:style w:type="paragraph" w:customStyle="1" w:styleId="Antrat21">
    <w:name w:val="Antraštė 21"/>
    <w:basedOn w:val="Standard"/>
    <w:pPr>
      <w:spacing w:before="280" w:after="280"/>
      <w:outlineLvl w:val="1"/>
    </w:pPr>
    <w:rPr>
      <w:rFonts w:ascii="Times New Roman" w:eastAsia="Times New Roman" w:hAnsi="Times New Roman" w:cs="Times New Roman"/>
      <w:b/>
      <w:bCs/>
      <w:sz w:val="36"/>
      <w:szCs w:val="36"/>
      <w:lang w:eastAsia="lt-LT"/>
    </w:rPr>
  </w:style>
  <w:style w:type="paragraph" w:customStyle="1" w:styleId="Antrat31">
    <w:name w:val="Antraštė 31"/>
    <w:basedOn w:val="Standard"/>
    <w:pPr>
      <w:keepNext/>
      <w:numPr>
        <w:ilvl w:val="2"/>
        <w:numId w:val="1"/>
      </w:numPr>
      <w:spacing w:before="240" w:after="60" w:line="360" w:lineRule="atLeast"/>
      <w:outlineLvl w:val="2"/>
    </w:pPr>
    <w:rPr>
      <w:rFonts w:ascii="Arial" w:eastAsia="Times New Roman" w:hAnsi="Arial" w:cs="Times New Roman"/>
      <w:sz w:val="24"/>
      <w:szCs w:val="20"/>
      <w:lang w:eastAsia="lt-LT"/>
    </w:rPr>
  </w:style>
  <w:style w:type="paragraph" w:customStyle="1" w:styleId="Antrat41">
    <w:name w:val="Antraštė 41"/>
    <w:basedOn w:val="Standard"/>
    <w:pPr>
      <w:keepNext/>
      <w:numPr>
        <w:ilvl w:val="3"/>
        <w:numId w:val="1"/>
      </w:numPr>
      <w:spacing w:before="240" w:after="60" w:line="360" w:lineRule="atLeast"/>
      <w:outlineLvl w:val="3"/>
    </w:pPr>
    <w:rPr>
      <w:rFonts w:ascii="Arial" w:eastAsia="Times New Roman" w:hAnsi="Arial" w:cs="Times New Roman"/>
      <w:b/>
      <w:sz w:val="24"/>
      <w:szCs w:val="20"/>
      <w:lang w:eastAsia="lt-LT"/>
    </w:rPr>
  </w:style>
  <w:style w:type="paragraph" w:customStyle="1" w:styleId="Antrat51">
    <w:name w:val="Antraštė 51"/>
    <w:basedOn w:val="Standard"/>
    <w:pPr>
      <w:numPr>
        <w:ilvl w:val="4"/>
        <w:numId w:val="1"/>
      </w:numPr>
      <w:spacing w:before="240" w:after="60" w:line="360" w:lineRule="atLeast"/>
      <w:outlineLvl w:val="4"/>
    </w:pPr>
    <w:rPr>
      <w:rFonts w:ascii="Times New Roman" w:eastAsia="Times New Roman" w:hAnsi="Times New Roman" w:cs="Times New Roman"/>
      <w:sz w:val="24"/>
      <w:szCs w:val="20"/>
      <w:lang w:eastAsia="lt-LT"/>
    </w:rPr>
  </w:style>
  <w:style w:type="paragraph" w:customStyle="1" w:styleId="Antrat61">
    <w:name w:val="Antraštė 61"/>
    <w:basedOn w:val="Standard"/>
    <w:pPr>
      <w:numPr>
        <w:ilvl w:val="5"/>
        <w:numId w:val="1"/>
      </w:numPr>
      <w:spacing w:before="240" w:after="60" w:line="360" w:lineRule="atLeast"/>
      <w:outlineLvl w:val="5"/>
    </w:pPr>
    <w:rPr>
      <w:rFonts w:ascii="Times New Roman" w:eastAsia="Times New Roman" w:hAnsi="Times New Roman" w:cs="Times New Roman"/>
      <w:i/>
      <w:sz w:val="24"/>
      <w:szCs w:val="20"/>
      <w:lang w:eastAsia="lt-LT"/>
    </w:rPr>
  </w:style>
  <w:style w:type="paragraph" w:customStyle="1" w:styleId="Antrat71">
    <w:name w:val="Antraštė 71"/>
    <w:basedOn w:val="Standard"/>
    <w:pPr>
      <w:numPr>
        <w:ilvl w:val="6"/>
        <w:numId w:val="1"/>
      </w:numPr>
      <w:spacing w:before="240" w:after="60" w:line="360" w:lineRule="atLeast"/>
      <w:outlineLvl w:val="6"/>
    </w:pPr>
    <w:rPr>
      <w:rFonts w:ascii="Arial" w:eastAsia="Times New Roman" w:hAnsi="Arial" w:cs="Times New Roman"/>
      <w:sz w:val="20"/>
      <w:szCs w:val="20"/>
      <w:lang w:eastAsia="lt-LT"/>
    </w:rPr>
  </w:style>
  <w:style w:type="paragraph" w:customStyle="1" w:styleId="Antrat81">
    <w:name w:val="Antraštė 81"/>
    <w:basedOn w:val="Standard"/>
    <w:pPr>
      <w:numPr>
        <w:ilvl w:val="7"/>
        <w:numId w:val="1"/>
      </w:numPr>
      <w:spacing w:before="240" w:after="60" w:line="360" w:lineRule="atLeast"/>
      <w:outlineLvl w:val="7"/>
    </w:pPr>
    <w:rPr>
      <w:rFonts w:ascii="Arial" w:eastAsia="Times New Roman" w:hAnsi="Arial" w:cs="Times New Roman"/>
      <w:i/>
      <w:sz w:val="20"/>
      <w:szCs w:val="20"/>
      <w:lang w:eastAsia="lt-LT"/>
    </w:rPr>
  </w:style>
  <w:style w:type="paragraph" w:customStyle="1" w:styleId="Antrat91">
    <w:name w:val="Antraštė 91"/>
    <w:basedOn w:val="Standard"/>
    <w:pPr>
      <w:numPr>
        <w:ilvl w:val="8"/>
        <w:numId w:val="1"/>
      </w:numPr>
      <w:spacing w:before="240" w:after="60" w:line="360" w:lineRule="atLeast"/>
      <w:outlineLvl w:val="8"/>
    </w:pPr>
    <w:rPr>
      <w:rFonts w:ascii="Arial" w:eastAsia="Times New Roman" w:hAnsi="Arial" w:cs="Times New Roman"/>
      <w:b/>
      <w:i/>
      <w:sz w:val="18"/>
      <w:szCs w:val="20"/>
      <w:lang w:eastAsia="lt-LT"/>
    </w:rPr>
  </w:style>
  <w:style w:type="paragraph" w:customStyle="1" w:styleId="prastasis1">
    <w:name w:val="Įprastasis1"/>
    <w:pPr>
      <w:widowControl w:val="0"/>
      <w:suppressAutoHyphens/>
      <w:autoSpaceDN w:val="0"/>
      <w:textAlignment w:val="baseline"/>
    </w:pPr>
    <w:rPr>
      <w:kern w:val="3"/>
      <w:sz w:val="22"/>
      <w:szCs w:val="22"/>
      <w:lang w:eastAsia="en-US"/>
    </w:rPr>
  </w:style>
  <w:style w:type="character" w:customStyle="1" w:styleId="Numatytasispastraiposriftas1">
    <w:name w:val="Numatytasis pastraipos šriftas1"/>
  </w:style>
  <w:style w:type="character" w:styleId="CommentReference">
    <w:name w:val="annotation reference"/>
    <w:uiPriority w:val="99"/>
    <w:semiHidden/>
    <w:unhideWhenUsed/>
    <w:rsid w:val="00E03B0C"/>
    <w:rPr>
      <w:sz w:val="16"/>
      <w:szCs w:val="16"/>
    </w:rPr>
  </w:style>
  <w:style w:type="paragraph" w:styleId="CommentText">
    <w:name w:val="annotation text"/>
    <w:basedOn w:val="Normal"/>
    <w:link w:val="CommentTextChar"/>
    <w:uiPriority w:val="99"/>
    <w:unhideWhenUsed/>
    <w:rsid w:val="00E03B0C"/>
    <w:rPr>
      <w:sz w:val="20"/>
      <w:szCs w:val="20"/>
    </w:rPr>
  </w:style>
  <w:style w:type="character" w:customStyle="1" w:styleId="CommentTextChar">
    <w:name w:val="Comment Text Char"/>
    <w:link w:val="CommentText"/>
    <w:uiPriority w:val="99"/>
    <w:rsid w:val="00E03B0C"/>
    <w:rPr>
      <w:sz w:val="20"/>
      <w:szCs w:val="20"/>
    </w:rPr>
  </w:style>
  <w:style w:type="paragraph" w:styleId="CommentSubject">
    <w:name w:val="annotation subject"/>
    <w:basedOn w:val="CommentText"/>
    <w:next w:val="CommentText"/>
    <w:link w:val="CommentSubjectChar"/>
    <w:uiPriority w:val="99"/>
    <w:semiHidden/>
    <w:unhideWhenUsed/>
    <w:rsid w:val="00E03B0C"/>
    <w:rPr>
      <w:b/>
      <w:bCs/>
    </w:rPr>
  </w:style>
  <w:style w:type="character" w:customStyle="1" w:styleId="CommentSubjectChar">
    <w:name w:val="Comment Subject Char"/>
    <w:link w:val="CommentSubject"/>
    <w:uiPriority w:val="99"/>
    <w:semiHidden/>
    <w:rsid w:val="00E03B0C"/>
    <w:rPr>
      <w:b/>
      <w:bCs/>
      <w:sz w:val="20"/>
      <w:szCs w:val="20"/>
    </w:rPr>
  </w:style>
  <w:style w:type="paragraph" w:styleId="NormalWeb">
    <w:name w:val="Normal (Web)"/>
    <w:basedOn w:val="Normal"/>
    <w:uiPriority w:val="99"/>
    <w:unhideWhenUsed/>
    <w:rsid w:val="007E4FB5"/>
    <w:pPr>
      <w:widowControl/>
      <w:autoSpaceDN/>
      <w:spacing w:before="100" w:beforeAutospacing="1" w:after="142" w:line="288" w:lineRule="auto"/>
      <w:textAlignment w:val="auto"/>
    </w:pPr>
    <w:rPr>
      <w:rFonts w:ascii="Times New Roman" w:eastAsia="Times New Roman" w:hAnsi="Times New Roman" w:cs="Times New Roman"/>
      <w:kern w:val="0"/>
      <w:sz w:val="24"/>
      <w:szCs w:val="24"/>
      <w:lang w:eastAsia="lt-LT"/>
    </w:rPr>
  </w:style>
  <w:style w:type="paragraph" w:customStyle="1" w:styleId="Standard">
    <w:name w:val="Standar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customStyle="1" w:styleId="Sraas1">
    <w:name w:val="Sąrašas1"/>
    <w:basedOn w:val="Textbody"/>
    <w:pPr>
      <w:spacing w:after="0" w:line="360" w:lineRule="atLeast"/>
    </w:pPr>
    <w:rPr>
      <w:rFonts w:ascii="Times New Roman" w:eastAsia="Times New Roman" w:hAnsi="Times New Roman" w:cs="Times New Roman"/>
      <w:sz w:val="24"/>
      <w:szCs w:val="20"/>
    </w:rPr>
  </w:style>
  <w:style w:type="paragraph" w:customStyle="1" w:styleId="Antrat2">
    <w:name w:val="Antraštė2"/>
    <w:basedOn w:val="Standard"/>
    <w:pPr>
      <w:suppressLineNumbers/>
      <w:spacing w:before="120" w:after="120" w:line="360" w:lineRule="atLeast"/>
    </w:pPr>
    <w:rPr>
      <w:rFonts w:ascii="Times New Roman" w:eastAsia="Times New Roman" w:hAnsi="Times New Roman" w:cs="Tahoma"/>
      <w:i/>
      <w:iCs/>
      <w:sz w:val="20"/>
      <w:szCs w:val="20"/>
      <w:lang w:eastAsia="lt-LT"/>
    </w:rPr>
  </w:style>
  <w:style w:type="paragraph" w:customStyle="1" w:styleId="Index">
    <w:name w:val="Index"/>
    <w:basedOn w:val="Standard"/>
    <w:pPr>
      <w:suppressLineNumbers/>
      <w:spacing w:line="360" w:lineRule="atLeast"/>
    </w:pPr>
    <w:rPr>
      <w:rFonts w:ascii="Times New Roman" w:eastAsia="Times New Roman" w:hAnsi="Times New Roman" w:cs="Tahoma"/>
      <w:sz w:val="24"/>
      <w:szCs w:val="20"/>
      <w:lang w:eastAsia="lt-LT"/>
    </w:rPr>
  </w:style>
  <w:style w:type="paragraph" w:customStyle="1" w:styleId="Antrat1">
    <w:name w:val="Antraštė1"/>
    <w:basedOn w:val="Standard"/>
    <w:pPr>
      <w:keepNext/>
      <w:spacing w:before="240" w:after="120" w:line="360" w:lineRule="atLeast"/>
    </w:pPr>
    <w:rPr>
      <w:rFonts w:ascii="Arial" w:eastAsia="Times New Roman" w:hAnsi="Arial" w:cs="Tahoma"/>
      <w:sz w:val="28"/>
      <w:szCs w:val="28"/>
      <w:lang w:eastAsia="lt-LT"/>
    </w:rPr>
  </w:style>
  <w:style w:type="paragraph" w:customStyle="1" w:styleId="Porat1">
    <w:name w:val="Poraštė1"/>
    <w:basedOn w:val="Standard"/>
    <w:pP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19"/>
        <w:tab w:val="right" w:pos="9638"/>
      </w:tabs>
    </w:pPr>
  </w:style>
  <w:style w:type="paragraph" w:customStyle="1" w:styleId="Sraopastraipa1">
    <w:name w:val="Sąrašo pastraipa1"/>
    <w:basedOn w:val="Standard"/>
    <w:pPr>
      <w:ind w:left="720"/>
    </w:pPr>
  </w:style>
  <w:style w:type="paragraph" w:customStyle="1" w:styleId="BodyText1">
    <w:name w:val="Body Text1"/>
    <w:pPr>
      <w:suppressAutoHyphens/>
      <w:autoSpaceDN w:val="0"/>
      <w:ind w:firstLine="312"/>
      <w:jc w:val="both"/>
      <w:textAlignment w:val="baseline"/>
    </w:pPr>
    <w:rPr>
      <w:rFonts w:ascii="TimesLT" w:eastAsia="Times New Roman" w:hAnsi="TimesLT" w:cs="Times New Roman"/>
      <w:kern w:val="3"/>
      <w:lang w:val="en-US" w:eastAsia="en-US"/>
    </w:rPr>
  </w:style>
  <w:style w:type="paragraph" w:customStyle="1" w:styleId="Debesliotekstas1">
    <w:name w:val="Debesėlio tekstas1"/>
    <w:basedOn w:val="Standard"/>
    <w:rPr>
      <w:rFonts w:ascii="Tahoma" w:eastAsia="Tahoma" w:hAnsi="Tahoma" w:cs="Tahoma"/>
      <w:sz w:val="16"/>
      <w:szCs w:val="16"/>
    </w:rPr>
  </w:style>
  <w:style w:type="paragraph" w:customStyle="1" w:styleId="Komentarotekstas1">
    <w:name w:val="Komentaro tekstas1"/>
    <w:basedOn w:val="Standard"/>
    <w:rPr>
      <w:sz w:val="20"/>
      <w:szCs w:val="20"/>
    </w:rPr>
  </w:style>
  <w:style w:type="paragraph" w:customStyle="1" w:styleId="Komentarotema1">
    <w:name w:val="Komentaro tema1"/>
    <w:basedOn w:val="Komentarotekstas1"/>
    <w:rPr>
      <w:b/>
      <w:bCs/>
    </w:rPr>
  </w:style>
  <w:style w:type="paragraph" w:customStyle="1" w:styleId="Betarp1">
    <w:name w:val="Be tarpų1"/>
    <w:pPr>
      <w:suppressAutoHyphens/>
      <w:autoSpaceDN w:val="0"/>
      <w:textAlignment w:val="baseline"/>
    </w:pPr>
    <w:rPr>
      <w:rFonts w:cs="Times New Roman"/>
      <w:kern w:val="3"/>
      <w:sz w:val="22"/>
      <w:szCs w:val="22"/>
      <w:lang w:eastAsia="en-US"/>
    </w:rPr>
  </w:style>
  <w:style w:type="paragraph" w:customStyle="1" w:styleId="HTMLiankstoformatuotas1">
    <w:name w:val="HTML iš anksto formatuotas1"/>
    <w:basedOn w:val="Standard"/>
    <w:pP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tabs>
    </w:pPr>
    <w:rPr>
      <w:rFonts w:ascii="Courier New" w:eastAsia="Times New Roman" w:hAnsi="Courier New" w:cs="Courier New"/>
      <w:sz w:val="20"/>
      <w:szCs w:val="20"/>
      <w:lang w:eastAsia="lt-LT"/>
    </w:rPr>
  </w:style>
  <w:style w:type="paragraph" w:customStyle="1" w:styleId="prastasiniatinklio1">
    <w:name w:val="Įprastas (žiniatinklio)1"/>
    <w:basedOn w:val="Standard"/>
    <w:pPr>
      <w:spacing w:before="280" w:after="280"/>
    </w:pPr>
    <w:rPr>
      <w:rFonts w:ascii="Times New Roman" w:eastAsia="Times New Roman" w:hAnsi="Times New Roman" w:cs="Times New Roman"/>
      <w:sz w:val="24"/>
      <w:szCs w:val="24"/>
      <w:lang w:eastAsia="lt-LT"/>
    </w:rPr>
  </w:style>
  <w:style w:type="paragraph" w:customStyle="1" w:styleId="Point0">
    <w:name w:val="Point 0"/>
    <w:basedOn w:val="Standard"/>
    <w:pPr>
      <w:spacing w:before="120" w:after="120" w:line="360" w:lineRule="auto"/>
      <w:ind w:left="850" w:hanging="850"/>
    </w:pPr>
    <w:rPr>
      <w:rFonts w:ascii="Times New Roman" w:eastAsia="Times New Roman" w:hAnsi="Times New Roman" w:cs="Times New Roman"/>
      <w:sz w:val="24"/>
      <w:szCs w:val="20"/>
    </w:rPr>
  </w:style>
  <w:style w:type="paragraph" w:customStyle="1" w:styleId="CharCharCharCharCharCharCharCharChar">
    <w:name w:val="Char Char Char Char Char Char Char Char Char"/>
    <w:basedOn w:val="Standard"/>
    <w:rPr>
      <w:rFonts w:ascii="Times New Roman" w:eastAsia="Times New Roman" w:hAnsi="Times New Roman" w:cs="Times New Roman"/>
      <w:sz w:val="24"/>
      <w:szCs w:val="24"/>
      <w:lang w:val="pl-PL" w:eastAsia="pl-PL"/>
    </w:rPr>
  </w:style>
  <w:style w:type="paragraph" w:customStyle="1" w:styleId="Puslapioinaostekstas1">
    <w:name w:val="Puslapio išnašos tekstas1"/>
    <w:basedOn w:val="Standard"/>
    <w:pPr>
      <w:ind w:left="720" w:hanging="720"/>
    </w:pPr>
    <w:rPr>
      <w:rFonts w:ascii="Times New Roman" w:eastAsia="Times New Roman" w:hAnsi="Times New Roman" w:cs="Times New Roman"/>
      <w:sz w:val="20"/>
      <w:szCs w:val="20"/>
      <w:lang w:eastAsia="lt-LT"/>
    </w:rPr>
  </w:style>
  <w:style w:type="paragraph" w:customStyle="1" w:styleId="Point1">
    <w:name w:val="Point 1"/>
    <w:basedOn w:val="Standard"/>
    <w:pPr>
      <w:spacing w:before="120" w:after="120" w:line="360" w:lineRule="auto"/>
      <w:ind w:left="1417" w:hanging="567"/>
    </w:pPr>
    <w:rPr>
      <w:rFonts w:ascii="Times New Roman" w:eastAsia="Times New Roman" w:hAnsi="Times New Roman" w:cs="Times New Roman"/>
      <w:sz w:val="24"/>
      <w:szCs w:val="20"/>
    </w:rPr>
  </w:style>
  <w:style w:type="paragraph" w:customStyle="1" w:styleId="Point2">
    <w:name w:val="Point 2"/>
    <w:basedOn w:val="Standard"/>
    <w:pPr>
      <w:spacing w:before="120" w:after="120" w:line="360" w:lineRule="auto"/>
      <w:ind w:left="1984" w:hanging="567"/>
    </w:pPr>
    <w:rPr>
      <w:rFonts w:ascii="Times New Roman" w:eastAsia="Times New Roman" w:hAnsi="Times New Roman" w:cs="Times New Roman"/>
      <w:sz w:val="24"/>
      <w:szCs w:val="20"/>
    </w:rPr>
  </w:style>
  <w:style w:type="paragraph" w:customStyle="1" w:styleId="Pavadinimas2">
    <w:name w:val="Pavadinimas2"/>
    <w:basedOn w:val="Standard"/>
    <w:pPr>
      <w:spacing w:before="280" w:after="280"/>
    </w:pPr>
    <w:rPr>
      <w:rFonts w:ascii="Cambria" w:eastAsia="Times New Roman" w:hAnsi="Cambria" w:cs="Times New Roman"/>
      <w:b/>
      <w:bCs/>
      <w:sz w:val="32"/>
      <w:szCs w:val="32"/>
      <w:lang w:eastAsia="lt-LT"/>
    </w:rPr>
  </w:style>
  <w:style w:type="paragraph" w:customStyle="1" w:styleId="mazas">
    <w:name w:val="mazas"/>
    <w:basedOn w:val="Standard"/>
    <w:pPr>
      <w:spacing w:before="280" w:after="280"/>
    </w:pPr>
    <w:rPr>
      <w:rFonts w:ascii="Times New Roman" w:eastAsia="Times New Roman" w:hAnsi="Times New Roman" w:cs="Times New Roman"/>
      <w:sz w:val="24"/>
      <w:szCs w:val="24"/>
      <w:lang w:eastAsia="lt-LT"/>
    </w:rPr>
  </w:style>
  <w:style w:type="paragraph" w:customStyle="1" w:styleId="istatymas">
    <w:name w:val="istatymas"/>
    <w:basedOn w:val="Standard"/>
    <w:pPr>
      <w:spacing w:before="280" w:after="280"/>
    </w:pPr>
    <w:rPr>
      <w:rFonts w:ascii="Times New Roman" w:eastAsia="Times New Roman" w:hAnsi="Times New Roman" w:cs="Times New Roman"/>
      <w:sz w:val="24"/>
      <w:szCs w:val="24"/>
      <w:lang w:eastAsia="lt-LT"/>
    </w:rPr>
  </w:style>
  <w:style w:type="paragraph" w:customStyle="1" w:styleId="pavadinimas1">
    <w:name w:val="pavadinimas1"/>
    <w:basedOn w:val="Standard"/>
    <w:pPr>
      <w:spacing w:before="280" w:after="280"/>
    </w:pPr>
    <w:rPr>
      <w:rFonts w:ascii="Times New Roman" w:eastAsia="Times New Roman" w:hAnsi="Times New Roman" w:cs="Times New Roman"/>
      <w:sz w:val="24"/>
      <w:szCs w:val="24"/>
      <w:lang w:eastAsia="lt-LT"/>
    </w:rPr>
  </w:style>
  <w:style w:type="paragraph" w:customStyle="1" w:styleId="bodytext">
    <w:name w:val="bodytext"/>
    <w:basedOn w:val="Standard"/>
    <w:pPr>
      <w:spacing w:before="280" w:after="280"/>
    </w:pPr>
    <w:rPr>
      <w:rFonts w:ascii="Times New Roman" w:eastAsia="Times New Roman" w:hAnsi="Times New Roman" w:cs="Times New Roman"/>
      <w:sz w:val="24"/>
      <w:szCs w:val="24"/>
      <w:lang w:eastAsia="lt-LT"/>
    </w:rPr>
  </w:style>
  <w:style w:type="paragraph" w:customStyle="1" w:styleId="Hyperlink1">
    <w:name w:val="Hyperlink1"/>
    <w:basedOn w:val="Standard"/>
    <w:pPr>
      <w:spacing w:before="280" w:after="280"/>
    </w:pPr>
    <w:rPr>
      <w:rFonts w:ascii="Times New Roman" w:eastAsia="Times New Roman" w:hAnsi="Times New Roman" w:cs="Times New Roman"/>
      <w:sz w:val="24"/>
      <w:szCs w:val="24"/>
      <w:lang w:eastAsia="lt-LT"/>
    </w:rPr>
  </w:style>
  <w:style w:type="paragraph" w:customStyle="1" w:styleId="Antrats1">
    <w:name w:val="Antraštės1"/>
    <w:basedOn w:val="Standard"/>
    <w:pPr>
      <w:spacing w:before="280" w:after="280"/>
    </w:pPr>
    <w:rPr>
      <w:rFonts w:ascii="Times New Roman" w:eastAsia="Times New Roman" w:hAnsi="Times New Roman" w:cs="Times New Roman"/>
      <w:sz w:val="24"/>
      <w:szCs w:val="24"/>
      <w:lang w:eastAsia="lt-LT"/>
    </w:rPr>
  </w:style>
  <w:style w:type="paragraph" w:customStyle="1" w:styleId="Default">
    <w:name w:val="Default"/>
    <w:pPr>
      <w:suppressAutoHyphens/>
      <w:autoSpaceDN w:val="0"/>
      <w:textAlignment w:val="baseline"/>
    </w:pPr>
    <w:rPr>
      <w:rFonts w:ascii="EUAlbertina" w:eastAsia="Times New Roman" w:hAnsi="EUAlbertina" w:cs="EUAlbertina"/>
      <w:color w:val="000000"/>
      <w:kern w:val="3"/>
      <w:sz w:val="24"/>
      <w:szCs w:val="24"/>
    </w:rPr>
  </w:style>
  <w:style w:type="paragraph" w:customStyle="1" w:styleId="Paprastasistekstas1">
    <w:name w:val="Paprastasis tekstas1"/>
    <w:basedOn w:val="Standard"/>
    <w:rPr>
      <w:rFonts w:ascii="Consolas" w:eastAsia="Times New Roman" w:hAnsi="Consolas" w:cs="Times New Roman"/>
      <w:sz w:val="21"/>
      <w:szCs w:val="21"/>
    </w:rPr>
  </w:style>
  <w:style w:type="paragraph" w:customStyle="1" w:styleId="WW-BodyText21">
    <w:name w:val="WW-Body Text 21"/>
    <w:basedOn w:val="Standard"/>
    <w:pPr>
      <w:spacing w:before="120" w:after="60" w:line="360" w:lineRule="atLeast"/>
      <w:jc w:val="center"/>
    </w:pPr>
    <w:rPr>
      <w:rFonts w:ascii="Times New Roman" w:eastAsia="Times New Roman" w:hAnsi="Times New Roman" w:cs="Times New Roman"/>
      <w:b/>
      <w:bCs/>
      <w:sz w:val="24"/>
      <w:szCs w:val="20"/>
      <w:lang w:eastAsia="lt-LT"/>
    </w:rPr>
  </w:style>
  <w:style w:type="paragraph" w:customStyle="1" w:styleId="WW-PlainText1">
    <w:name w:val="WW-Plain Text1"/>
    <w:basedOn w:val="Standard"/>
    <w:pPr>
      <w:spacing w:line="360" w:lineRule="atLeast"/>
    </w:pPr>
    <w:rPr>
      <w:rFonts w:ascii="Courier New" w:eastAsia="Times New Roman" w:hAnsi="Courier New" w:cs="Times New Roman"/>
      <w:sz w:val="24"/>
      <w:szCs w:val="20"/>
      <w:lang w:eastAsia="lt-LT"/>
    </w:rPr>
  </w:style>
  <w:style w:type="paragraph" w:customStyle="1" w:styleId="Caption1">
    <w:name w:val="Caption1"/>
    <w:basedOn w:val="Standard"/>
    <w:pPr>
      <w:suppressLineNumbers/>
      <w:spacing w:before="120" w:after="120" w:line="360" w:lineRule="atLeast"/>
    </w:pPr>
    <w:rPr>
      <w:rFonts w:ascii="Times New Roman" w:eastAsia="Times New Roman" w:hAnsi="Times New Roman" w:cs="Times New Roman"/>
      <w:i/>
      <w:sz w:val="20"/>
      <w:szCs w:val="20"/>
      <w:lang w:eastAsia="lt-LT"/>
    </w:rPr>
  </w:style>
  <w:style w:type="paragraph" w:customStyle="1" w:styleId="WW-Index">
    <w:name w:val="WW-Index"/>
    <w:basedOn w:val="Standard"/>
    <w:pPr>
      <w:suppressLineNumbers/>
      <w:spacing w:line="360" w:lineRule="atLeast"/>
    </w:pPr>
    <w:rPr>
      <w:rFonts w:ascii="Times New Roman" w:eastAsia="Times New Roman" w:hAnsi="Times New Roman" w:cs="Times New Roman"/>
      <w:sz w:val="24"/>
      <w:szCs w:val="20"/>
      <w:lang w:eastAsia="lt-LT"/>
    </w:rPr>
  </w:style>
  <w:style w:type="paragraph" w:customStyle="1" w:styleId="WW-Heading">
    <w:name w:val="WW-Heading"/>
    <w:basedOn w:val="Standard"/>
    <w:pPr>
      <w:keepNext/>
      <w:spacing w:before="240" w:after="120" w:line="360" w:lineRule="atLeast"/>
    </w:pPr>
    <w:rPr>
      <w:rFonts w:ascii="Times New Roman" w:eastAsia="Times New Roman" w:hAnsi="Times New Roman" w:cs="Times New Roman"/>
      <w:sz w:val="28"/>
      <w:szCs w:val="20"/>
      <w:lang w:eastAsia="lt-LT"/>
    </w:rPr>
  </w:style>
  <w:style w:type="paragraph" w:customStyle="1" w:styleId="Footerleft">
    <w:name w:val="Footer left"/>
    <w:basedOn w:val="Standard"/>
    <w:pPr>
      <w:suppressLineNumbers/>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18"/>
        <w:tab w:val="right" w:pos="9637"/>
      </w:tabs>
      <w:spacing w:line="360" w:lineRule="atLeast"/>
    </w:pPr>
    <w:rPr>
      <w:rFonts w:ascii="Times New Roman" w:eastAsia="Times New Roman" w:hAnsi="Times New Roman" w:cs="Times New Roman"/>
      <w:sz w:val="24"/>
      <w:szCs w:val="20"/>
      <w:lang w:eastAsia="lt-LT"/>
    </w:rPr>
  </w:style>
  <w:style w:type="paragraph" w:customStyle="1" w:styleId="WW-Footerleft">
    <w:name w:val="WW-Footer left"/>
    <w:basedOn w:val="Standard"/>
    <w:pPr>
      <w:suppressLineNumbers/>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748"/>
        <w:tab w:val="right" w:pos="9496"/>
      </w:tabs>
      <w:spacing w:line="360" w:lineRule="atLeast"/>
    </w:pPr>
    <w:rPr>
      <w:rFonts w:ascii="Times New Roman" w:eastAsia="Times New Roman" w:hAnsi="Times New Roman" w:cs="Times New Roman"/>
      <w:sz w:val="24"/>
      <w:szCs w:val="20"/>
      <w:lang w:eastAsia="lt-LT"/>
    </w:rPr>
  </w:style>
  <w:style w:type="paragraph" w:customStyle="1" w:styleId="Footerright">
    <w:name w:val="Footer right"/>
    <w:basedOn w:val="Standard"/>
    <w:pPr>
      <w:suppressLineNumbers/>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818"/>
        <w:tab w:val="right" w:pos="9637"/>
      </w:tabs>
      <w:spacing w:line="360" w:lineRule="atLeast"/>
    </w:pPr>
    <w:rPr>
      <w:rFonts w:ascii="Times New Roman" w:eastAsia="Times New Roman" w:hAnsi="Times New Roman" w:cs="Times New Roman"/>
      <w:sz w:val="24"/>
      <w:szCs w:val="20"/>
      <w:lang w:eastAsia="lt-LT"/>
    </w:rPr>
  </w:style>
  <w:style w:type="paragraph" w:customStyle="1" w:styleId="WW-Footerright">
    <w:name w:val="WW-Footer right"/>
    <w:basedOn w:val="Standard"/>
    <w:pPr>
      <w:suppressLineNumbers/>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748"/>
        <w:tab w:val="right" w:pos="9496"/>
      </w:tabs>
      <w:spacing w:line="360" w:lineRule="atLeast"/>
    </w:pPr>
    <w:rPr>
      <w:rFonts w:ascii="Times New Roman" w:eastAsia="Times New Roman" w:hAnsi="Times New Roman" w:cs="Times New Roman"/>
      <w:sz w:val="24"/>
      <w:szCs w:val="20"/>
      <w:lang w:eastAsia="lt-LT"/>
    </w:rPr>
  </w:style>
  <w:style w:type="paragraph" w:customStyle="1" w:styleId="TableContents">
    <w:name w:val="Table Contents"/>
    <w:basedOn w:val="Standard"/>
    <w:pPr>
      <w:widowControl/>
      <w:suppressLineNumbers/>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textAlignment w:val="auto"/>
    </w:pPr>
    <w:rPr>
      <w:rFonts w:ascii="Times New Roman" w:eastAsia="Times New Roman" w:hAnsi="Times New Roman" w:cs="Times New Roman"/>
      <w:sz w:val="24"/>
      <w:szCs w:val="24"/>
      <w:lang w:eastAsia="ar-SA"/>
    </w:rPr>
  </w:style>
  <w:style w:type="paragraph" w:customStyle="1" w:styleId="WW-TableContents">
    <w:name w:val="WW-Table Contents"/>
    <w:basedOn w:val="Textbody"/>
    <w:pPr>
      <w:suppressLineNumbers/>
      <w:spacing w:after="0" w:line="360" w:lineRule="atLeast"/>
    </w:pPr>
    <w:rPr>
      <w:rFonts w:ascii="Times New Roman" w:eastAsia="Times New Roman" w:hAnsi="Times New Roman" w:cs="Times New Roman"/>
      <w:sz w:val="24"/>
      <w:szCs w:val="20"/>
      <w:lang w:eastAsia="lt-LT"/>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i/>
    </w:rPr>
  </w:style>
  <w:style w:type="paragraph" w:customStyle="1" w:styleId="Iliustracija">
    <w:name w:val="Iliustracija"/>
    <w:basedOn w:val="Antrat2"/>
  </w:style>
  <w:style w:type="paragraph" w:customStyle="1" w:styleId="WW-Illustration">
    <w:name w:val="WW-Illustration"/>
    <w:basedOn w:val="Caption1"/>
  </w:style>
  <w:style w:type="paragraph" w:customStyle="1" w:styleId="Text">
    <w:name w:val="Text"/>
    <w:basedOn w:val="Antrat2"/>
  </w:style>
  <w:style w:type="paragraph" w:customStyle="1" w:styleId="WW-Text">
    <w:name w:val="WW-Text"/>
    <w:basedOn w:val="Caption1"/>
  </w:style>
  <w:style w:type="paragraph" w:customStyle="1" w:styleId="Framecontents">
    <w:name w:val="Frame contents"/>
    <w:basedOn w:val="Textbody"/>
    <w:pPr>
      <w:spacing w:after="0" w:line="360" w:lineRule="atLeast"/>
    </w:pPr>
    <w:rPr>
      <w:rFonts w:ascii="Times New Roman" w:eastAsia="Times New Roman" w:hAnsi="Times New Roman" w:cs="Times New Roman"/>
      <w:sz w:val="24"/>
      <w:szCs w:val="20"/>
      <w:lang w:eastAsia="lt-LT"/>
    </w:rPr>
  </w:style>
  <w:style w:type="paragraph" w:customStyle="1" w:styleId="WW-Framecontents">
    <w:name w:val="WW-Frame contents"/>
    <w:basedOn w:val="Textbody"/>
    <w:pPr>
      <w:spacing w:after="0" w:line="360" w:lineRule="atLeast"/>
    </w:pPr>
    <w:rPr>
      <w:rFonts w:ascii="Times New Roman" w:eastAsia="Times New Roman" w:hAnsi="Times New Roman" w:cs="Times New Roman"/>
      <w:sz w:val="24"/>
      <w:szCs w:val="20"/>
      <w:lang w:eastAsia="lt-LT"/>
    </w:rPr>
  </w:style>
  <w:style w:type="paragraph" w:customStyle="1" w:styleId="Adresasantvoko1">
    <w:name w:val="Adresas ant voko1"/>
    <w:basedOn w:val="Standard"/>
    <w:pPr>
      <w:suppressLineNumbers/>
      <w:spacing w:after="60" w:line="360" w:lineRule="atLeast"/>
    </w:pPr>
    <w:rPr>
      <w:rFonts w:ascii="Times New Roman" w:eastAsia="Times New Roman" w:hAnsi="Times New Roman" w:cs="Times New Roman"/>
      <w:sz w:val="24"/>
      <w:szCs w:val="20"/>
      <w:lang w:eastAsia="lt-LT"/>
    </w:rPr>
  </w:style>
  <w:style w:type="paragraph" w:customStyle="1" w:styleId="Vokoatgalinisadresas1">
    <w:name w:val="Voko atgalinis adresas1"/>
    <w:basedOn w:val="Standard"/>
    <w:pPr>
      <w:suppressLineNumbers/>
      <w:spacing w:after="60" w:line="360" w:lineRule="atLeast"/>
    </w:pPr>
    <w:rPr>
      <w:rFonts w:ascii="Times New Roman" w:eastAsia="Times New Roman" w:hAnsi="Times New Roman" w:cs="Times New Roman"/>
      <w:sz w:val="24"/>
      <w:szCs w:val="20"/>
      <w:lang w:eastAsia="lt-LT"/>
    </w:rPr>
  </w:style>
  <w:style w:type="paragraph" w:customStyle="1" w:styleId="Dokumentoinaostekstas1">
    <w:name w:val="Dokumento išnašos tekstas1"/>
    <w:basedOn w:val="Standard"/>
    <w:pPr>
      <w:suppressLineNumbers/>
      <w:spacing w:line="360" w:lineRule="atLeast"/>
      <w:ind w:left="283" w:hanging="283"/>
    </w:pPr>
    <w:rPr>
      <w:rFonts w:ascii="Times New Roman" w:eastAsia="Times New Roman" w:hAnsi="Times New Roman" w:cs="Times New Roman"/>
      <w:sz w:val="20"/>
      <w:szCs w:val="20"/>
      <w:lang w:eastAsia="lt-LT"/>
    </w:rPr>
  </w:style>
  <w:style w:type="paragraph" w:customStyle="1" w:styleId="TableofFigures1">
    <w:name w:val="Table of Figures1"/>
    <w:basedOn w:val="Antrat2"/>
  </w:style>
  <w:style w:type="paragraph" w:customStyle="1" w:styleId="WW-Drawing">
    <w:name w:val="WW-Drawing"/>
    <w:basedOn w:val="Caption1"/>
  </w:style>
  <w:style w:type="paragraph" w:customStyle="1" w:styleId="Paantrat1">
    <w:name w:val="Paantraštė1"/>
    <w:basedOn w:val="WW-Heading"/>
    <w:pPr>
      <w:jc w:val="center"/>
    </w:pPr>
    <w:rPr>
      <w:i/>
      <w:iCs/>
      <w:szCs w:val="28"/>
    </w:rPr>
  </w:style>
  <w:style w:type="paragraph" w:customStyle="1" w:styleId="WW-BodyText2">
    <w:name w:val="WW-Body Text 2"/>
    <w:basedOn w:val="Standard"/>
    <w:pPr>
      <w:spacing w:before="120" w:after="60" w:line="360" w:lineRule="atLeast"/>
      <w:jc w:val="center"/>
    </w:pPr>
    <w:rPr>
      <w:rFonts w:ascii="Times New Roman" w:eastAsia="Times New Roman" w:hAnsi="Times New Roman" w:cs="Times New Roman"/>
      <w:b/>
      <w:bCs/>
      <w:sz w:val="24"/>
      <w:szCs w:val="20"/>
      <w:lang w:eastAsia="lt-LT"/>
    </w:rPr>
  </w:style>
  <w:style w:type="paragraph" w:customStyle="1" w:styleId="ISTATYMAS0">
    <w:name w:val="ISTATYMAS"/>
    <w:pPr>
      <w:suppressAutoHyphens/>
      <w:autoSpaceDN w:val="0"/>
      <w:spacing w:line="360" w:lineRule="atLeast"/>
      <w:jc w:val="center"/>
      <w:textAlignment w:val="baseline"/>
    </w:pPr>
    <w:rPr>
      <w:rFonts w:ascii="TimesLT" w:eastAsia="Times New Roman" w:hAnsi="TimesLT" w:cs="Times New Roman"/>
      <w:kern w:val="3"/>
      <w:lang w:val="en-US" w:eastAsia="ar-SA"/>
    </w:rPr>
  </w:style>
  <w:style w:type="paragraph" w:customStyle="1" w:styleId="Linija">
    <w:name w:val="Linija"/>
    <w:basedOn w:val="Standard"/>
    <w:pPr>
      <w:spacing w:line="360" w:lineRule="atLeast"/>
      <w:jc w:val="center"/>
    </w:pPr>
    <w:rPr>
      <w:rFonts w:ascii="TimesLT" w:eastAsia="Times New Roman" w:hAnsi="TimesLT" w:cs="Times New Roman"/>
      <w:sz w:val="12"/>
      <w:szCs w:val="20"/>
      <w:lang w:val="en-US" w:eastAsia="lt-LT"/>
    </w:rPr>
  </w:style>
  <w:style w:type="paragraph" w:customStyle="1" w:styleId="Pavadinimas10">
    <w:name w:val="Pavadinimas1"/>
    <w:pPr>
      <w:suppressAutoHyphens/>
      <w:autoSpaceDN w:val="0"/>
      <w:snapToGrid w:val="0"/>
      <w:spacing w:line="360" w:lineRule="atLeast"/>
      <w:ind w:left="850"/>
      <w:jc w:val="both"/>
      <w:textAlignment w:val="baseline"/>
    </w:pPr>
    <w:rPr>
      <w:rFonts w:ascii="TimesLT" w:eastAsia="Times New Roman" w:hAnsi="TimesLT" w:cs="Times New Roman"/>
      <w:b/>
      <w:caps/>
      <w:kern w:val="3"/>
      <w:sz w:val="22"/>
      <w:lang w:val="en-US" w:eastAsia="ar-SA"/>
    </w:rPr>
  </w:style>
  <w:style w:type="paragraph" w:customStyle="1" w:styleId="Patvirtinta">
    <w:name w:val="Patvirtinta"/>
    <w:pPr>
      <w:suppressAutoHyphens/>
      <w:autoSpaceDN w:val="0"/>
      <w:spacing w:line="360" w:lineRule="atLeast"/>
      <w:ind w:left="5953"/>
      <w:jc w:val="both"/>
      <w:textAlignment w:val="baseline"/>
    </w:pPr>
    <w:rPr>
      <w:rFonts w:ascii="TimesLT" w:eastAsia="Times New Roman" w:hAnsi="TimesLT" w:cs="Times New Roman"/>
      <w:kern w:val="3"/>
      <w:lang w:val="en-US" w:eastAsia="ar-SA"/>
    </w:rPr>
  </w:style>
  <w:style w:type="paragraph" w:customStyle="1" w:styleId="CentrBold">
    <w:name w:val="CentrBold"/>
    <w:pPr>
      <w:suppressAutoHyphens/>
      <w:autoSpaceDN w:val="0"/>
      <w:spacing w:line="360" w:lineRule="atLeast"/>
      <w:jc w:val="center"/>
      <w:textAlignment w:val="baseline"/>
    </w:pPr>
    <w:rPr>
      <w:rFonts w:ascii="TimesLT" w:eastAsia="Times New Roman" w:hAnsi="TimesLT" w:cs="Times New Roman"/>
      <w:b/>
      <w:caps/>
      <w:kern w:val="3"/>
      <w:lang w:val="en-US" w:eastAsia="ar-SA"/>
    </w:rPr>
  </w:style>
  <w:style w:type="paragraph" w:customStyle="1" w:styleId="WW-BodyText3">
    <w:name w:val="WW-Body Text 3"/>
    <w:basedOn w:val="Standard"/>
    <w:pPr>
      <w:spacing w:after="120" w:line="360" w:lineRule="atLeast"/>
    </w:pPr>
    <w:rPr>
      <w:rFonts w:ascii="Times New Roman" w:eastAsia="Times New Roman" w:hAnsi="Times New Roman" w:cs="Times New Roman"/>
      <w:sz w:val="16"/>
      <w:szCs w:val="16"/>
      <w:lang w:eastAsia="lt-LT"/>
    </w:rPr>
  </w:style>
  <w:style w:type="paragraph" w:customStyle="1" w:styleId="WW-BodyTextIndent2">
    <w:name w:val="WW-Body Text Indent 2"/>
    <w:basedOn w:val="Standard"/>
    <w:pPr>
      <w:spacing w:after="120" w:line="480" w:lineRule="auto"/>
      <w:ind w:left="283"/>
    </w:pPr>
    <w:rPr>
      <w:rFonts w:ascii="Times New Roman" w:eastAsia="Times New Roman" w:hAnsi="Times New Roman" w:cs="Times New Roman"/>
      <w:sz w:val="24"/>
      <w:szCs w:val="20"/>
      <w:lang w:eastAsia="lt-LT"/>
    </w:rPr>
  </w:style>
  <w:style w:type="paragraph" w:customStyle="1" w:styleId="WW-BodyTextIndent3">
    <w:name w:val="WW-Body Text Indent 3"/>
    <w:basedOn w:val="Standard"/>
    <w:pPr>
      <w:spacing w:after="120" w:line="360" w:lineRule="atLeast"/>
      <w:ind w:left="283"/>
    </w:pPr>
    <w:rPr>
      <w:rFonts w:ascii="Times New Roman" w:eastAsia="Times New Roman" w:hAnsi="Times New Roman" w:cs="Times New Roman"/>
      <w:sz w:val="16"/>
      <w:szCs w:val="16"/>
      <w:lang w:eastAsia="lt-LT"/>
    </w:rPr>
  </w:style>
  <w:style w:type="paragraph" w:customStyle="1" w:styleId="WW-PlainText">
    <w:name w:val="WW-Plain Text"/>
    <w:basedOn w:val="Standard"/>
    <w:pPr>
      <w:spacing w:line="360" w:lineRule="atLeast"/>
    </w:pPr>
    <w:rPr>
      <w:rFonts w:ascii="Courier New" w:eastAsia="Times New Roman" w:hAnsi="Courier New" w:cs="Times New Roman"/>
      <w:sz w:val="20"/>
      <w:szCs w:val="20"/>
      <w:lang w:eastAsia="lt-LT"/>
    </w:rPr>
  </w:style>
  <w:style w:type="paragraph" w:customStyle="1" w:styleId="WW-HTMLPreformatted">
    <w:name w:val="WW-HTML Preformatted"/>
    <w:basedOn w:val="Standard"/>
    <w:pP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tabs>
      <w:spacing w:line="360" w:lineRule="atLeast"/>
    </w:pPr>
    <w:rPr>
      <w:rFonts w:ascii="Courier New" w:eastAsia="Times New Roman" w:hAnsi="Courier New" w:cs="Courier New"/>
      <w:sz w:val="20"/>
      <w:szCs w:val="20"/>
      <w:lang w:val="en-US" w:eastAsia="lt-LT"/>
    </w:rPr>
  </w:style>
  <w:style w:type="paragraph" w:customStyle="1" w:styleId="WW-BalloonText">
    <w:name w:val="WW-Balloon Text"/>
    <w:basedOn w:val="Standard"/>
    <w:pPr>
      <w:spacing w:line="360" w:lineRule="atLeast"/>
    </w:pPr>
    <w:rPr>
      <w:rFonts w:ascii="Tahoma" w:eastAsia="Times New Roman" w:hAnsi="Tahoma" w:cs="Tahoma"/>
      <w:sz w:val="16"/>
      <w:szCs w:val="16"/>
      <w:lang w:eastAsia="lt-LT"/>
    </w:rPr>
  </w:style>
  <w:style w:type="paragraph" w:customStyle="1" w:styleId="WW-BodyText31">
    <w:name w:val="WW-Body Text 31"/>
    <w:basedOn w:val="Standard"/>
    <w:pPr>
      <w:spacing w:line="360" w:lineRule="auto"/>
      <w:jc w:val="center"/>
    </w:pPr>
    <w:rPr>
      <w:rFonts w:ascii="Times New Roman" w:eastAsia="Times New Roman" w:hAnsi="Times New Roman" w:cs="Times New Roman"/>
      <w:b/>
      <w:sz w:val="20"/>
      <w:szCs w:val="20"/>
      <w:lang w:val="en-US" w:eastAsia="lt-LT"/>
    </w:rPr>
  </w:style>
  <w:style w:type="paragraph" w:customStyle="1" w:styleId="PreformattedText">
    <w:name w:val="Preformatted Text"/>
    <w:basedOn w:val="Standard"/>
    <w:pPr>
      <w:spacing w:line="360" w:lineRule="atLeast"/>
    </w:pPr>
    <w:rPr>
      <w:rFonts w:ascii="Courier New" w:eastAsia="Times New Roman" w:hAnsi="Courier New" w:cs="Courier New"/>
      <w:sz w:val="20"/>
      <w:szCs w:val="20"/>
      <w:lang w:eastAsia="lt-LT"/>
    </w:rPr>
  </w:style>
  <w:style w:type="paragraph" w:customStyle="1" w:styleId="Table">
    <w:name w:val="Table"/>
    <w:basedOn w:val="Standard"/>
    <w:pPr>
      <w:spacing w:before="140" w:after="140" w:line="270" w:lineRule="atLeast"/>
    </w:pPr>
    <w:rPr>
      <w:rFonts w:ascii="Times New Roman" w:eastAsia="Times New Roman" w:hAnsi="Times New Roman" w:cs="Times New Roman"/>
      <w:sz w:val="23"/>
      <w:szCs w:val="20"/>
      <w:lang w:val="en-US" w:eastAsia="lt-LT"/>
    </w:rPr>
  </w:style>
  <w:style w:type="paragraph" w:customStyle="1" w:styleId="BodyTextNoSpace">
    <w:name w:val="Body Text NoSpace"/>
    <w:basedOn w:val="Textbody"/>
    <w:pPr>
      <w:spacing w:after="0" w:line="270" w:lineRule="atLeast"/>
    </w:pPr>
    <w:rPr>
      <w:rFonts w:ascii="Times New Roman" w:eastAsia="Times New Roman" w:hAnsi="Times New Roman" w:cs="Times New Roman"/>
      <w:sz w:val="23"/>
      <w:szCs w:val="20"/>
      <w:lang w:val="en-US" w:eastAsia="lt-LT"/>
    </w:rPr>
  </w:style>
  <w:style w:type="paragraph" w:customStyle="1" w:styleId="Pagrindinistekstas21">
    <w:name w:val="Pagrindinis tekstas 21"/>
    <w:basedOn w:val="Standard"/>
    <w:pPr>
      <w:spacing w:after="120" w:line="480" w:lineRule="auto"/>
    </w:pPr>
    <w:rPr>
      <w:rFonts w:ascii="Times New Roman" w:eastAsia="Times New Roman" w:hAnsi="Times New Roman" w:cs="Times New Roman"/>
      <w:sz w:val="23"/>
      <w:szCs w:val="20"/>
      <w:lang w:val="en-US" w:eastAsia="lt-LT"/>
    </w:rPr>
  </w:style>
  <w:style w:type="paragraph" w:customStyle="1" w:styleId="Textbodyindent">
    <w:name w:val="Text body indent"/>
    <w:basedOn w:val="Standard"/>
    <w:pPr>
      <w:spacing w:after="120" w:line="270" w:lineRule="atLeast"/>
      <w:ind w:left="283"/>
    </w:pPr>
    <w:rPr>
      <w:rFonts w:ascii="Times New Roman" w:eastAsia="Times New Roman" w:hAnsi="Times New Roman" w:cs="Times New Roman"/>
      <w:sz w:val="23"/>
      <w:szCs w:val="20"/>
      <w:lang w:val="en-US" w:eastAsia="lt-LT"/>
    </w:rPr>
  </w:style>
  <w:style w:type="paragraph" w:customStyle="1" w:styleId="BodyBoldNoSpace">
    <w:name w:val="Body Bold NoSpace"/>
    <w:basedOn w:val="Standard"/>
    <w:pPr>
      <w:spacing w:line="270" w:lineRule="atLeast"/>
    </w:pPr>
    <w:rPr>
      <w:rFonts w:ascii="Times New Roman" w:eastAsia="Times New Roman" w:hAnsi="Times New Roman" w:cs="Times New Roman"/>
      <w:b/>
      <w:sz w:val="23"/>
      <w:szCs w:val="20"/>
      <w:lang w:val="en-US" w:eastAsia="lt-LT"/>
    </w:rPr>
  </w:style>
  <w:style w:type="paragraph" w:customStyle="1" w:styleId="Style1">
    <w:name w:val="Style1"/>
    <w:basedOn w:val="Standard"/>
    <w:pPr>
      <w:ind w:firstLine="432"/>
    </w:pPr>
    <w:rPr>
      <w:rFonts w:ascii="Times New Roman" w:eastAsia="Times New Roman" w:hAnsi="Times New Roman" w:cs="Times New Roman"/>
      <w:szCs w:val="20"/>
      <w:lang w:eastAsia="lt-LT"/>
    </w:rPr>
  </w:style>
  <w:style w:type="paragraph" w:customStyle="1" w:styleId="BodyBold">
    <w:name w:val="Body Bold"/>
    <w:basedOn w:val="Textbody"/>
    <w:pPr>
      <w:spacing w:after="270" w:line="270" w:lineRule="atLeast"/>
    </w:pPr>
    <w:rPr>
      <w:rFonts w:ascii="Times New Roman" w:eastAsia="Times New Roman" w:hAnsi="Times New Roman" w:cs="Times New Roman"/>
      <w:b/>
      <w:sz w:val="23"/>
      <w:szCs w:val="20"/>
      <w:lang w:val="en-US" w:eastAsia="lt-LT"/>
    </w:rPr>
  </w:style>
  <w:style w:type="paragraph" w:customStyle="1" w:styleId="Pagrindinistekstas31">
    <w:name w:val="Pagrindinis tekstas 31"/>
    <w:basedOn w:val="Standard"/>
    <w:pPr>
      <w:spacing w:after="120" w:line="270" w:lineRule="atLeast"/>
    </w:pPr>
    <w:rPr>
      <w:rFonts w:ascii="Times New Roman" w:eastAsia="Times New Roman" w:hAnsi="Times New Roman" w:cs="Times New Roman"/>
      <w:sz w:val="16"/>
      <w:szCs w:val="16"/>
      <w:lang w:val="en-US" w:eastAsia="lt-LT"/>
    </w:rPr>
  </w:style>
  <w:style w:type="paragraph" w:customStyle="1" w:styleId="StyleHeading1TimesNewRoman18ptLeft0cmFirstline">
    <w:name w:val="Style Heading 1 + Times New Roman 18 pt Left:  0 cm First line: ..."/>
    <w:basedOn w:val="Antrat11"/>
    <w:pPr>
      <w:keepLines/>
      <w:numPr>
        <w:numId w:val="0"/>
      </w:numPr>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Textbody"/>
    <w:pPr>
      <w:suppressLineNumbers/>
    </w:pPr>
    <w:rPr>
      <w:rFonts w:ascii="Times New Roman" w:eastAsia="Times New Roman" w:hAnsi="Times New Roman" w:cs="Times New Roman"/>
      <w:sz w:val="24"/>
      <w:szCs w:val="20"/>
      <w:lang w:eastAsia="lt-LT"/>
    </w:rPr>
  </w:style>
  <w:style w:type="paragraph" w:customStyle="1" w:styleId="WW-TableHeading11">
    <w:name w:val="WW-Table Heading11"/>
    <w:basedOn w:val="WW-TableContents11"/>
    <w:pPr>
      <w:jc w:val="center"/>
    </w:pPr>
    <w:rPr>
      <w:b/>
      <w:bCs/>
      <w:i/>
      <w:iCs/>
    </w:rPr>
  </w:style>
  <w:style w:type="paragraph" w:customStyle="1" w:styleId="MAZAS0">
    <w:name w:val="MAZAS"/>
    <w:pPr>
      <w:suppressAutoHyphens/>
      <w:autoSpaceDN w:val="0"/>
      <w:ind w:firstLine="312"/>
      <w:jc w:val="both"/>
      <w:textAlignment w:val="baseline"/>
    </w:pPr>
    <w:rPr>
      <w:rFonts w:ascii="TimesLT" w:eastAsia="Times New Roman" w:hAnsi="TimesLT" w:cs="Times New Roman"/>
      <w:color w:val="000000"/>
      <w:kern w:val="3"/>
      <w:sz w:val="8"/>
      <w:szCs w:val="8"/>
      <w:lang w:val="en-US" w:eastAsia="en-US"/>
    </w:rPr>
  </w:style>
  <w:style w:type="paragraph" w:customStyle="1" w:styleId="pavadinimas">
    <w:name w:val="pavadinimas"/>
    <w:basedOn w:val="Standard"/>
    <w:pPr>
      <w:spacing w:before="280" w:after="280"/>
    </w:pPr>
    <w:rPr>
      <w:rFonts w:ascii="Times New Roman" w:eastAsia="Times New Roman" w:hAnsi="Times New Roman" w:cs="Times New Roman"/>
      <w:sz w:val="24"/>
      <w:szCs w:val="24"/>
      <w:lang w:eastAsia="lt-LT"/>
    </w:rPr>
  </w:style>
  <w:style w:type="paragraph" w:customStyle="1" w:styleId="WW-BodyTextIndent31">
    <w:name w:val="WW-Body Text Indent 31"/>
    <w:basedOn w:val="Standard"/>
    <w:pPr>
      <w:ind w:left="567"/>
    </w:pPr>
    <w:rPr>
      <w:rFonts w:ascii="Times New Roman" w:eastAsia="Times New Roman" w:hAnsi="Times New Roman" w:cs="Times New Roman"/>
      <w:sz w:val="24"/>
      <w:szCs w:val="24"/>
      <w:lang w:eastAsia="ar-SA"/>
    </w:rPr>
  </w:style>
  <w:style w:type="paragraph" w:customStyle="1" w:styleId="WW-Heading10">
    <w:name w:val="WW-Heading 10"/>
    <w:basedOn w:val="Standard"/>
    <w:pPr>
      <w:keepNext/>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line="270" w:lineRule="atLeast"/>
    </w:pPr>
    <w:rPr>
      <w:rFonts w:ascii="Arial" w:eastAsia="Times New Roman" w:hAnsi="Arial" w:cs="Tahoma"/>
      <w:b/>
      <w:bCs/>
      <w:sz w:val="21"/>
      <w:szCs w:val="21"/>
      <w:lang w:val="en-US" w:eastAsia="ar-SA"/>
    </w:rPr>
  </w:style>
  <w:style w:type="paragraph" w:customStyle="1" w:styleId="HeaderEven">
    <w:name w:val="HeaderEven"/>
    <w:basedOn w:val="Standard"/>
    <w:pP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5103"/>
      </w:tabs>
      <w:spacing w:line="270" w:lineRule="atLeast"/>
      <w:ind w:left="-2268"/>
    </w:pPr>
    <w:rPr>
      <w:rFonts w:ascii="Times New Roman" w:eastAsia="Times New Roman" w:hAnsi="Times New Roman" w:cs="Times New Roman"/>
      <w:sz w:val="23"/>
      <w:szCs w:val="20"/>
      <w:lang w:val="en-GB"/>
    </w:rPr>
  </w:style>
  <w:style w:type="paragraph" w:customStyle="1" w:styleId="BodyMargin">
    <w:name w:val="Body Margin"/>
    <w:basedOn w:val="Textbody"/>
    <w:pPr>
      <w:spacing w:after="270" w:line="270" w:lineRule="atLeast"/>
      <w:ind w:hanging="2268"/>
    </w:pPr>
    <w:rPr>
      <w:rFonts w:ascii="Times New Roman" w:eastAsia="Times New Roman" w:hAnsi="Times New Roman" w:cs="Times New Roman"/>
      <w:sz w:val="23"/>
      <w:szCs w:val="20"/>
      <w:lang w:val="en-GB"/>
    </w:rPr>
  </w:style>
  <w:style w:type="paragraph" w:customStyle="1" w:styleId="MarginFrame">
    <w:name w:val="Margin Frame"/>
    <w:basedOn w:val="Standard"/>
    <w:pPr>
      <w:keepNext/>
      <w:keepLines/>
      <w:spacing w:line="270" w:lineRule="atLeast"/>
    </w:pPr>
    <w:rPr>
      <w:rFonts w:ascii="Times New Roman" w:eastAsia="Times New Roman" w:hAnsi="Times New Roman" w:cs="Times New Roman"/>
      <w:sz w:val="23"/>
      <w:szCs w:val="20"/>
      <w:lang w:val="en-GB"/>
    </w:rPr>
  </w:style>
  <w:style w:type="paragraph" w:customStyle="1" w:styleId="BodyMarginNoSpace">
    <w:name w:val="Body Margin NoSpace"/>
    <w:basedOn w:val="BodyMargin"/>
    <w:pPr>
      <w:spacing w:after="0"/>
    </w:pPr>
  </w:style>
  <w:style w:type="paragraph" w:customStyle="1" w:styleId="Sraassuenkleliais1">
    <w:name w:val="Sąrašas su ženkleliais1"/>
    <w:basedOn w:val="Textbody"/>
    <w:pP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0"/>
        <w:tab w:val="left" w:pos="971"/>
      </w:tabs>
      <w:spacing w:after="270" w:line="270" w:lineRule="atLeast"/>
      <w:ind w:left="425" w:hanging="425"/>
    </w:pPr>
    <w:rPr>
      <w:rFonts w:ascii="Times New Roman" w:eastAsia="Times New Roman" w:hAnsi="Times New Roman" w:cs="Times New Roman"/>
      <w:sz w:val="23"/>
      <w:szCs w:val="20"/>
      <w:lang w:val="en-GB"/>
    </w:rPr>
  </w:style>
  <w:style w:type="paragraph" w:customStyle="1" w:styleId="Sraassuenkleliais21">
    <w:name w:val="Sąrašas su ženkleliais 21"/>
    <w:basedOn w:val="Sraassuenkleliais1"/>
    <w:pPr>
      <w:tabs>
        <w:tab w:val="clear" w:pos="850"/>
        <w:tab w:val="clear" w:pos="971"/>
        <w:tab w:val="left" w:pos="1701"/>
      </w:tabs>
      <w:ind w:left="850"/>
    </w:pPr>
  </w:style>
  <w:style w:type="paragraph" w:customStyle="1" w:styleId="ListBulletNoSpace">
    <w:name w:val="List Bullet NoSpace"/>
    <w:basedOn w:val="Sraassuenkleliais1"/>
    <w:pPr>
      <w:tabs>
        <w:tab w:val="clear" w:pos="850"/>
        <w:tab w:val="clear" w:pos="971"/>
        <w:tab w:val="left" w:pos="425"/>
      </w:tabs>
      <w:spacing w:after="0"/>
    </w:pPr>
  </w:style>
  <w:style w:type="paragraph" w:customStyle="1" w:styleId="ListBullet2NoSpace">
    <w:name w:val="List Bullet 2 NoSpace"/>
    <w:basedOn w:val="Sraassuenkleliais21"/>
    <w:pPr>
      <w:spacing w:after="0"/>
    </w:pPr>
  </w:style>
  <w:style w:type="paragraph" w:customStyle="1" w:styleId="Sraotsinys1">
    <w:name w:val="Sąrašo tęsinys1"/>
    <w:pPr>
      <w:widowControl w:val="0"/>
      <w:suppressAutoHyphens/>
      <w:autoSpaceDN w:val="0"/>
      <w:textAlignment w:val="baseline"/>
    </w:pPr>
    <w:rPr>
      <w:kern w:val="3"/>
      <w:sz w:val="22"/>
      <w:szCs w:val="22"/>
      <w:lang w:eastAsia="en-US"/>
    </w:rPr>
  </w:style>
  <w:style w:type="paragraph" w:customStyle="1" w:styleId="Sraassunumeriais1">
    <w:name w:val="Sąrašas su numeriais1"/>
    <w:basedOn w:val="Textbody"/>
    <w:pPr>
      <w:spacing w:after="270" w:line="270" w:lineRule="atLeast"/>
    </w:pPr>
    <w:rPr>
      <w:rFonts w:ascii="Times New Roman" w:eastAsia="Times New Roman" w:hAnsi="Times New Roman" w:cs="Times New Roman"/>
      <w:sz w:val="23"/>
      <w:szCs w:val="20"/>
      <w:lang w:val="en-GB"/>
    </w:rPr>
  </w:style>
  <w:style w:type="paragraph" w:customStyle="1" w:styleId="Sraotsinys21">
    <w:name w:val="Sąrašo tęsinys 21"/>
    <w:basedOn w:val="Sraotsinys1"/>
    <w:pPr>
      <w:ind w:left="851"/>
    </w:pPr>
  </w:style>
  <w:style w:type="paragraph" w:customStyle="1" w:styleId="Sraassunumeriais21">
    <w:name w:val="Sąrašas su numeriais 21"/>
    <w:basedOn w:val="Sraassunumeriais1"/>
    <w:pPr>
      <w:ind w:left="850" w:hanging="425"/>
    </w:pPr>
  </w:style>
  <w:style w:type="paragraph" w:customStyle="1" w:styleId="ListContinueNoSpace">
    <w:name w:val="List Continue NoSpace"/>
    <w:basedOn w:val="Sraotsinys1"/>
  </w:style>
  <w:style w:type="paragraph" w:customStyle="1" w:styleId="ListContinue2NoSpace">
    <w:name w:val="List Continue 2 NoSpace"/>
    <w:basedOn w:val="Sraotsinys21"/>
  </w:style>
  <w:style w:type="paragraph" w:customStyle="1" w:styleId="ListNumberNoSpace">
    <w:name w:val="List Number NoSpace"/>
    <w:basedOn w:val="Sraassunumeriais1"/>
    <w:pPr>
      <w:spacing w:after="0"/>
    </w:pPr>
  </w:style>
  <w:style w:type="paragraph" w:customStyle="1" w:styleId="ListNumber2NoSpace">
    <w:name w:val="List Number 2 NoSpace"/>
    <w:basedOn w:val="Sraassunumeriais21"/>
    <w:pPr>
      <w:spacing w:after="0"/>
    </w:pPr>
  </w:style>
  <w:style w:type="paragraph" w:customStyle="1" w:styleId="ListHanging">
    <w:name w:val="List Hanging"/>
    <w:basedOn w:val="Textbody"/>
    <w:pPr>
      <w:spacing w:after="270" w:line="270" w:lineRule="atLeast"/>
      <w:ind w:left="1701" w:hanging="1701"/>
    </w:pPr>
    <w:rPr>
      <w:rFonts w:ascii="Times New Roman" w:eastAsia="Times New Roman" w:hAnsi="Times New Roman" w:cs="Times New Roman"/>
      <w:sz w:val="23"/>
      <w:szCs w:val="20"/>
      <w:lang w:val="en-GB"/>
    </w:rPr>
  </w:style>
  <w:style w:type="paragraph" w:customStyle="1" w:styleId="ListHangingNoSpace">
    <w:name w:val="List Hanging NoSpace"/>
    <w:basedOn w:val="ListHanging"/>
    <w:pPr>
      <w:spacing w:after="0"/>
    </w:pPr>
  </w:style>
  <w:style w:type="paragraph" w:customStyle="1" w:styleId="Paraas1">
    <w:name w:val="Parašas1"/>
    <w:basedOn w:val="Textbody"/>
    <w:pPr>
      <w:spacing w:after="0" w:line="220" w:lineRule="atLeast"/>
    </w:pPr>
    <w:rPr>
      <w:rFonts w:ascii="Times New Roman" w:eastAsia="Times New Roman" w:hAnsi="Times New Roman" w:cs="Times New Roman"/>
      <w:sz w:val="18"/>
      <w:szCs w:val="20"/>
      <w:lang w:val="en-GB"/>
    </w:rPr>
  </w:style>
  <w:style w:type="paragraph" w:customStyle="1" w:styleId="FrontPage1">
    <w:name w:val="FrontPage1"/>
    <w:basedOn w:val="Standard"/>
    <w:pPr>
      <w:spacing w:after="160" w:line="320" w:lineRule="exact"/>
    </w:pPr>
    <w:rPr>
      <w:rFonts w:ascii="TrueHelveticaLight" w:eastAsia="Times New Roman" w:hAnsi="TrueHelveticaLight" w:cs="Times New Roman"/>
      <w:sz w:val="28"/>
      <w:szCs w:val="20"/>
      <w:lang w:val="en-GB"/>
    </w:rPr>
  </w:style>
  <w:style w:type="paragraph" w:customStyle="1" w:styleId="CowiTitle">
    <w:name w:val="CowiTitle"/>
    <w:pPr>
      <w:widowControl w:val="0"/>
      <w:suppressAutoHyphens/>
      <w:autoSpaceDN w:val="0"/>
      <w:textAlignment w:val="baseline"/>
    </w:pPr>
    <w:rPr>
      <w:kern w:val="3"/>
      <w:sz w:val="22"/>
      <w:szCs w:val="22"/>
      <w:lang w:eastAsia="en-US"/>
    </w:rPr>
  </w:style>
  <w:style w:type="paragraph" w:customStyle="1" w:styleId="FrontPage2">
    <w:name w:val="FrontPage2"/>
    <w:basedOn w:val="FrontPage1"/>
    <w:pPr>
      <w:spacing w:line="400" w:lineRule="exact"/>
    </w:pPr>
    <w:rPr>
      <w:rFonts w:ascii="TrueHelveticaBlack" w:eastAsia="TrueHelveticaBlack" w:hAnsi="TrueHelveticaBlack" w:cs="TrueHelveticaBlack"/>
      <w:sz w:val="36"/>
    </w:rPr>
  </w:style>
  <w:style w:type="paragraph" w:customStyle="1" w:styleId="Sraassuenkleliais31">
    <w:name w:val="Sąrašas su ženkleliais 31"/>
    <w:basedOn w:val="Sraassuenkleliais21"/>
    <w:pPr>
      <w:tabs>
        <w:tab w:val="clear" w:pos="1701"/>
        <w:tab w:val="left" w:pos="2552"/>
      </w:tabs>
      <w:ind w:left="1276"/>
    </w:pPr>
  </w:style>
  <w:style w:type="paragraph" w:customStyle="1" w:styleId="Sraotsinys31">
    <w:name w:val="Sąrašo tęsinys 31"/>
    <w:basedOn w:val="Sraotsinys21"/>
    <w:pPr>
      <w:ind w:left="1276"/>
    </w:pPr>
  </w:style>
  <w:style w:type="paragraph" w:customStyle="1" w:styleId="Sraassunumeriais31">
    <w:name w:val="Sąrašas su numeriais 31"/>
    <w:basedOn w:val="Sraassunumeriais21"/>
    <w:pP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19"/>
        <w:tab w:val="left" w:pos="2552"/>
      </w:tabs>
      <w:ind w:left="1276" w:hanging="360"/>
    </w:pPr>
  </w:style>
  <w:style w:type="paragraph" w:customStyle="1" w:styleId="ListBullet3NoSpace">
    <w:name w:val="List Bullet 3 NoSpace"/>
    <w:basedOn w:val="Sraassuenkleliais31"/>
    <w:pPr>
      <w:spacing w:after="0"/>
    </w:pPr>
  </w:style>
  <w:style w:type="paragraph" w:customStyle="1" w:styleId="ListContinue3NoSpace">
    <w:name w:val="List Continue 3 NoSpace"/>
    <w:basedOn w:val="Sraotsinys31"/>
  </w:style>
  <w:style w:type="paragraph" w:customStyle="1" w:styleId="ListNumber3NoSpace">
    <w:name w:val="List Number 3 NoSpace"/>
    <w:pPr>
      <w:tabs>
        <w:tab w:val="left" w:pos="1919"/>
        <w:tab w:val="left" w:pos="2552"/>
        <w:tab w:val="left" w:pos="3622"/>
      </w:tabs>
      <w:suppressAutoHyphens/>
      <w:autoSpaceDN w:val="0"/>
      <w:spacing w:line="270" w:lineRule="atLeast"/>
      <w:ind w:left="1276" w:hanging="360"/>
      <w:textAlignment w:val="baseline"/>
    </w:pPr>
    <w:rPr>
      <w:rFonts w:ascii="Times New Roman" w:eastAsia="Times New Roman" w:hAnsi="Times New Roman" w:cs="Times New Roman"/>
      <w:kern w:val="3"/>
      <w:sz w:val="23"/>
      <w:lang w:val="en-GB" w:eastAsia="en-US"/>
    </w:rPr>
  </w:style>
  <w:style w:type="paragraph" w:customStyle="1" w:styleId="ListContinue0">
    <w:name w:val="List Continue 0"/>
    <w:basedOn w:val="Sraotsinys1"/>
  </w:style>
  <w:style w:type="paragraph" w:customStyle="1" w:styleId="ListContinue0NoSpace">
    <w:name w:val="List Continue 0 NoSpace"/>
    <w:pPr>
      <w:suppressAutoHyphens/>
      <w:autoSpaceDN w:val="0"/>
      <w:spacing w:line="270" w:lineRule="atLeast"/>
      <w:textAlignment w:val="baseline"/>
    </w:pPr>
    <w:rPr>
      <w:rFonts w:ascii="Times New Roman" w:eastAsia="Times New Roman" w:hAnsi="Times New Roman" w:cs="Times New Roman"/>
      <w:kern w:val="3"/>
      <w:sz w:val="23"/>
      <w:lang w:val="en-GB" w:eastAsia="en-US"/>
    </w:rPr>
  </w:style>
  <w:style w:type="paragraph" w:customStyle="1" w:styleId="CaptionMargin">
    <w:name w:val="Caption Margin"/>
    <w:basedOn w:val="Antrat2"/>
    <w:pPr>
      <w:suppressAutoHyphens w:val="0"/>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pPr>
      <w:widowControl w:val="0"/>
      <w:suppressAutoHyphens/>
      <w:autoSpaceDN w:val="0"/>
      <w:textAlignment w:val="baseline"/>
    </w:pPr>
    <w:rPr>
      <w:kern w:val="3"/>
      <w:sz w:val="22"/>
      <w:szCs w:val="22"/>
      <w:lang w:eastAsia="en-US"/>
    </w:rPr>
  </w:style>
  <w:style w:type="paragraph" w:customStyle="1" w:styleId="FrontPageFrame">
    <w:name w:val="FrontPageFrame"/>
    <w:basedOn w:val="Standard"/>
    <w:pP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40" w:lineRule="atLeast"/>
    </w:pPr>
    <w:rPr>
      <w:rFonts w:ascii="DaneHelveticaNeue" w:eastAsia="Times New Roman" w:hAnsi="DaneHelveticaNeue" w:cs="Times New Roman"/>
      <w:sz w:val="14"/>
      <w:szCs w:val="20"/>
      <w:lang w:val="en-GB"/>
    </w:rPr>
  </w:style>
  <w:style w:type="paragraph" w:customStyle="1" w:styleId="CowiAuthor">
    <w:name w:val="CowiAuthor"/>
    <w:basedOn w:val="FrontPageFrame"/>
    <w:next w:val="FrontPageFrame"/>
  </w:style>
  <w:style w:type="paragraph" w:customStyle="1" w:styleId="CowiClient">
    <w:name w:val="CowiClient"/>
    <w:basedOn w:val="FrontPage1"/>
  </w:style>
  <w:style w:type="paragraph" w:customStyle="1" w:styleId="Tekstoblokas1">
    <w:name w:val="Teksto blokas1"/>
    <w:basedOn w:val="Standard"/>
    <w:pPr>
      <w:spacing w:after="120" w:line="270" w:lineRule="atLeast"/>
      <w:ind w:left="1440" w:right="1440"/>
    </w:pPr>
    <w:rPr>
      <w:rFonts w:ascii="Times New Roman" w:eastAsia="Times New Roman" w:hAnsi="Times New Roman" w:cs="Times New Roman"/>
      <w:sz w:val="23"/>
      <w:szCs w:val="20"/>
      <w:lang w:val="en-GB"/>
    </w:rPr>
  </w:style>
  <w:style w:type="paragraph" w:customStyle="1" w:styleId="HeaderFirstLogo">
    <w:name w:val="HeaderFirstLogo"/>
    <w:basedOn w:val="Standard"/>
    <w:pPr>
      <w:spacing w:line="270" w:lineRule="atLeast"/>
    </w:pPr>
    <w:rPr>
      <w:rFonts w:ascii="Times New Roman" w:eastAsia="Times New Roman" w:hAnsi="Times New Roman" w:cs="Times New Roman"/>
      <w:sz w:val="23"/>
      <w:szCs w:val="20"/>
      <w:lang w:val="en-GB"/>
    </w:rPr>
  </w:style>
  <w:style w:type="paragraph" w:customStyle="1" w:styleId="HeaderFrame">
    <w:name w:val="HeaderFrame"/>
    <w:basedOn w:val="Standard"/>
    <w:pPr>
      <w:spacing w:line="270" w:lineRule="atLeast"/>
    </w:pPr>
    <w:rPr>
      <w:rFonts w:ascii="Times New Roman" w:eastAsia="Times New Roman" w:hAnsi="Times New Roman" w:cs="Times New Roman"/>
      <w:sz w:val="23"/>
      <w:szCs w:val="20"/>
      <w:lang w:val="en-GB"/>
    </w:rPr>
  </w:style>
  <w:style w:type="paragraph" w:customStyle="1" w:styleId="FooterFrame">
    <w:name w:val="FooterFrame"/>
    <w:basedOn w:val="Standard"/>
    <w:pPr>
      <w:spacing w:line="270" w:lineRule="atLeast"/>
    </w:pPr>
    <w:rPr>
      <w:rFonts w:ascii="DaneHelveticaNeue" w:eastAsia="Times New Roman" w:hAnsi="DaneHelveticaNeue" w:cs="Times New Roman"/>
      <w:sz w:val="12"/>
      <w:szCs w:val="20"/>
      <w:lang w:val="en-GB"/>
    </w:rPr>
  </w:style>
  <w:style w:type="paragraph" w:customStyle="1" w:styleId="FrontPage3">
    <w:name w:val="FrontPage3"/>
    <w:basedOn w:val="FrontPage1"/>
    <w:pPr>
      <w:spacing w:before="160" w:after="0"/>
    </w:pPr>
    <w:rPr>
      <w:sz w:val="20"/>
    </w:rPr>
  </w:style>
  <w:style w:type="paragraph" w:customStyle="1" w:styleId="ContentsPage">
    <w:name w:val="ContentsPage"/>
    <w:basedOn w:val="Standard"/>
    <w:pPr>
      <w:pageBreakBefore/>
      <w:spacing w:before="2680" w:line="320" w:lineRule="exact"/>
    </w:pPr>
    <w:rPr>
      <w:rFonts w:ascii="TrueHelveticaBlack" w:eastAsia="Times New Roman" w:hAnsi="TrueHelveticaBlack" w:cs="Times New Roman"/>
      <w:b/>
      <w:sz w:val="32"/>
      <w:szCs w:val="20"/>
      <w:lang w:val="en-GB"/>
    </w:rPr>
  </w:style>
  <w:style w:type="paragraph" w:customStyle="1" w:styleId="AppendixPage">
    <w:name w:val="AppendixPage"/>
    <w:basedOn w:val="ContentsPage"/>
    <w:pPr>
      <w:pageBreakBefore w:val="0"/>
      <w:spacing w:before="120" w:after="320"/>
    </w:pPr>
  </w:style>
  <w:style w:type="paragraph" w:customStyle="1" w:styleId="Appendix">
    <w:name w:val="Appendix"/>
    <w:basedOn w:val="Standard"/>
    <w:pPr>
      <w:keepNext/>
      <w:keepLines/>
      <w:pageBreakBefore/>
      <w:spacing w:after="130" w:line="320" w:lineRule="exact"/>
      <w:outlineLvl w:val="6"/>
    </w:pPr>
    <w:rPr>
      <w:rFonts w:ascii="DaneHelveticaNeue" w:eastAsia="Times New Roman" w:hAnsi="DaneHelveticaNeue" w:cs="Times New Roman"/>
      <w:b/>
      <w:sz w:val="32"/>
      <w:szCs w:val="20"/>
      <w:lang w:val="en-GB"/>
    </w:rPr>
  </w:style>
  <w:style w:type="paragraph" w:customStyle="1" w:styleId="HeaderFrameEven">
    <w:name w:val="HeaderFrameEven"/>
    <w:basedOn w:val="HeaderFrame"/>
    <w:rPr>
      <w:rFonts w:ascii="DaneHelveticaNeue" w:eastAsia="DaneHelveticaNeue" w:hAnsi="DaneHelveticaNeue" w:cs="DaneHelveticaNeue"/>
      <w:sz w:val="16"/>
    </w:rPr>
  </w:style>
  <w:style w:type="paragraph" w:customStyle="1" w:styleId="Pagrindiniotekstotrauka21">
    <w:name w:val="Pagrindinio teksto įtrauka 21"/>
    <w:basedOn w:val="Standard"/>
    <w:pPr>
      <w:pBdr>
        <w:top w:val="single" w:sz="6" w:space="1" w:color="000001"/>
        <w:left w:val="single" w:sz="6" w:space="4" w:color="000001"/>
        <w:bottom w:val="single" w:sz="6" w:space="1" w:color="000001"/>
        <w:right w:val="single" w:sz="6" w:space="4" w:color="000001"/>
      </w:pBd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70" w:lineRule="atLeast"/>
      <w:ind w:right="29" w:firstLine="284"/>
    </w:pPr>
    <w:rPr>
      <w:rFonts w:ascii="Times New Roman" w:eastAsia="Times New Roman" w:hAnsi="Times New Roman" w:cs="Times New Roman"/>
      <w:sz w:val="23"/>
      <w:szCs w:val="20"/>
      <w:lang w:val="en-GB"/>
    </w:rPr>
  </w:style>
  <w:style w:type="paragraph" w:customStyle="1" w:styleId="FooterEven">
    <w:name w:val="FooterEven"/>
    <w:basedOn w:val="Porat1"/>
    <w:pPr>
      <w:tabs>
        <w:tab w:val="clear" w:pos="4819"/>
        <w:tab w:val="clear" w:pos="9638"/>
        <w:tab w:val="right" w:pos="5103"/>
      </w:tabs>
      <w:spacing w:line="270" w:lineRule="atLeast"/>
      <w:ind w:left="-2268"/>
    </w:pPr>
    <w:rPr>
      <w:rFonts w:ascii="DaneHelveticaNeue" w:eastAsia="Times New Roman" w:hAnsi="DaneHelveticaNeue" w:cs="Times New Roman"/>
      <w:sz w:val="12"/>
      <w:szCs w:val="24"/>
      <w:lang w:val="da-DK" w:eastAsia="lt-LT"/>
    </w:rPr>
  </w:style>
  <w:style w:type="paragraph" w:customStyle="1" w:styleId="gerard">
    <w:name w:val="gerard"/>
    <w:basedOn w:val="Antrat21"/>
    <w:pPr>
      <w:keepNext/>
      <w:spacing w:before="240" w:after="60"/>
      <w:jc w:val="center"/>
    </w:pPr>
    <w:rPr>
      <w:rFonts w:ascii="Arial" w:eastAsia="Arial" w:hAnsi="Arial" w:cs="Arial"/>
      <w:b w:val="0"/>
      <w:bCs w:val="0"/>
      <w:i/>
      <w:sz w:val="24"/>
      <w:szCs w:val="20"/>
      <w:lang w:val="en-GB" w:eastAsia="en-US"/>
    </w:rPr>
  </w:style>
  <w:style w:type="paragraph" w:customStyle="1" w:styleId="Pagrindiniotekstotrauka31">
    <w:name w:val="Pagrindinio teksto įtrauka 31"/>
    <w:basedOn w:val="Standard"/>
    <w:pPr>
      <w:spacing w:line="270" w:lineRule="atLeast"/>
      <w:ind w:left="993" w:hanging="142"/>
    </w:pPr>
    <w:rPr>
      <w:rFonts w:ascii="Times New Roman" w:eastAsia="Times New Roman" w:hAnsi="Times New Roman" w:cs="Times New Roman"/>
      <w:sz w:val="20"/>
      <w:szCs w:val="20"/>
      <w:lang w:val="en-GB"/>
    </w:rPr>
  </w:style>
  <w:style w:type="paragraph" w:customStyle="1" w:styleId="WW-Caption">
    <w:name w:val="WW-Caption"/>
    <w:basedOn w:val="Standard"/>
    <w:pPr>
      <w:suppressLineNumbers/>
      <w:spacing w:before="120" w:after="120" w:line="270" w:lineRule="atLeast"/>
    </w:pPr>
    <w:rPr>
      <w:rFonts w:ascii="Times New Roman" w:eastAsia="Times New Roman" w:hAnsi="Times New Roman" w:cs="Tahoma"/>
      <w:i/>
      <w:iCs/>
      <w:sz w:val="20"/>
      <w:szCs w:val="20"/>
      <w:lang w:val="en-US" w:eastAsia="ar-SA"/>
    </w:rPr>
  </w:style>
  <w:style w:type="paragraph" w:customStyle="1" w:styleId="BodyText2">
    <w:name w:val="Body Text2"/>
    <w:pPr>
      <w:suppressAutoHyphens/>
      <w:autoSpaceDN w:val="0"/>
      <w:ind w:firstLine="709"/>
      <w:jc w:val="both"/>
      <w:textAlignment w:val="baseline"/>
    </w:pPr>
    <w:rPr>
      <w:rFonts w:ascii="Times New Roman" w:eastAsia="Times New Roman" w:hAnsi="Times New Roman" w:cs="Times New Roman"/>
      <w:bCs/>
      <w:kern w:val="3"/>
      <w:sz w:val="24"/>
      <w:szCs w:val="24"/>
      <w:lang w:eastAsia="en-US"/>
    </w:rPr>
  </w:style>
  <w:style w:type="paragraph" w:customStyle="1" w:styleId="BodyText3">
    <w:name w:val="Body Text3"/>
    <w:pPr>
      <w:suppressAutoHyphens/>
      <w:autoSpaceDN w:val="0"/>
      <w:ind w:firstLine="312"/>
      <w:jc w:val="both"/>
      <w:textAlignment w:val="baseline"/>
    </w:pPr>
    <w:rPr>
      <w:rFonts w:ascii="TimesLT" w:eastAsia="Times New Roman" w:hAnsi="TimesLT" w:cs="Times New Roman"/>
      <w:kern w:val="3"/>
      <w:lang w:val="en-US" w:eastAsia="en-US"/>
    </w:rPr>
  </w:style>
  <w:style w:type="paragraph" w:customStyle="1" w:styleId="Pataisymai1">
    <w:name w:val="Pataisymai1"/>
    <w:pPr>
      <w:suppressAutoHyphens/>
      <w:autoSpaceDN w:val="0"/>
      <w:textAlignment w:val="baseline"/>
    </w:pPr>
    <w:rPr>
      <w:rFonts w:ascii="Times New Roman" w:eastAsia="Times New Roman" w:hAnsi="Times New Roman" w:cs="Times New Roman"/>
      <w:kern w:val="3"/>
      <w:sz w:val="24"/>
      <w:szCs w:val="24"/>
    </w:rPr>
  </w:style>
  <w:style w:type="paragraph" w:customStyle="1" w:styleId="lygmuo1">
    <w:name w:val="lygmuo 1"/>
    <w:basedOn w:val="Standard"/>
    <w:pPr>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12"/>
      </w:tabs>
      <w:spacing w:after="120"/>
      <w:ind w:left="906"/>
    </w:pPr>
    <w:rPr>
      <w:rFonts w:ascii="Times New Roman" w:eastAsia="Times New Roman" w:hAnsi="Times New Roman" w:cs="Times New Roman"/>
      <w:szCs w:val="20"/>
      <w:lang w:val="en-US" w:eastAsia="ar-SA"/>
    </w:rPr>
  </w:style>
  <w:style w:type="paragraph" w:customStyle="1" w:styleId="BodyText11">
    <w:name w:val="Body Text11"/>
    <w:pPr>
      <w:suppressAutoHyphens/>
      <w:autoSpaceDN w:val="0"/>
      <w:ind w:firstLine="312"/>
      <w:jc w:val="both"/>
      <w:textAlignment w:val="baseline"/>
    </w:pPr>
    <w:rPr>
      <w:rFonts w:ascii="TimesLT" w:eastAsia="Times New Roman" w:hAnsi="TimesLT" w:cs="Times New Roman"/>
      <w:kern w:val="3"/>
      <w:lang w:val="en-US" w:eastAsia="en-US"/>
    </w:rPr>
  </w:style>
  <w:style w:type="paragraph" w:customStyle="1" w:styleId="1">
    <w:name w:val="1"/>
    <w:basedOn w:val="Standard"/>
    <w:pPr>
      <w:widowControl/>
      <w:tabs>
        <w:tab w:val="clear" w:pos="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60" w:line="240" w:lineRule="exact"/>
      <w:jc w:val="left"/>
      <w:textAlignment w:val="auto"/>
    </w:pPr>
    <w:rPr>
      <w:rFonts w:ascii="Tahoma" w:eastAsia="Times New Roman" w:hAnsi="Tahoma" w:cs="Times New Roman"/>
      <w:sz w:val="20"/>
      <w:szCs w:val="20"/>
      <w:lang w:val="en-US"/>
    </w:rPr>
  </w:style>
  <w:style w:type="paragraph" w:customStyle="1" w:styleId="Noparagraphstyle">
    <w:name w:val="[No paragraph style]"/>
    <w:pPr>
      <w:suppressAutoHyphens/>
      <w:autoSpaceDN w:val="0"/>
      <w:spacing w:line="288" w:lineRule="auto"/>
      <w:textAlignment w:val="center"/>
    </w:pPr>
    <w:rPr>
      <w:rFonts w:ascii="Times Roman" w:eastAsia="Times Roman" w:hAnsi="Times Roman" w:cs="Times Roman"/>
      <w:color w:val="000000"/>
      <w:kern w:val="3"/>
      <w:sz w:val="24"/>
      <w:szCs w:val="22"/>
      <w:lang w:eastAsia="en-US"/>
    </w:rPr>
  </w:style>
  <w:style w:type="paragraph" w:customStyle="1" w:styleId="Pagrindinistekstas1">
    <w:name w:val="Pagrindinis tekstas1"/>
    <w:pPr>
      <w:suppressAutoHyphens/>
      <w:autoSpaceDN w:val="0"/>
      <w:ind w:firstLine="312"/>
      <w:jc w:val="both"/>
      <w:textAlignment w:val="baseline"/>
    </w:pPr>
    <w:rPr>
      <w:rFonts w:ascii="TimesLT" w:eastAsia="Times New Roman" w:hAnsi="TimesLT" w:cs="Times New Roman"/>
      <w:kern w:val="3"/>
      <w:sz w:val="24"/>
      <w:szCs w:val="24"/>
      <w:lang w:val="en-US" w:eastAsia="en-US"/>
    </w:rPr>
  </w:style>
  <w:style w:type="character" w:customStyle="1" w:styleId="PoratDiagrama">
    <w:name w:val="Poraštė Diagrama"/>
    <w:basedOn w:val="Numatytasispastraiposriftas1"/>
  </w:style>
  <w:style w:type="character" w:customStyle="1" w:styleId="DebesliotekstasDiagrama">
    <w:name w:val="Debesėlio tekstas Diagrama"/>
    <w:rPr>
      <w:rFonts w:ascii="Tahoma" w:eastAsia="Tahoma" w:hAnsi="Tahoma" w:cs="Tahoma"/>
      <w:sz w:val="16"/>
      <w:szCs w:val="16"/>
    </w:rPr>
  </w:style>
  <w:style w:type="character" w:customStyle="1" w:styleId="Komentaronuoroda1">
    <w:name w:val="Komentaro nuoroda1"/>
    <w:rPr>
      <w:sz w:val="16"/>
      <w:szCs w:val="16"/>
    </w:rPr>
  </w:style>
  <w:style w:type="character" w:customStyle="1" w:styleId="KomentarotekstasDiagrama">
    <w:name w:val="Komentaro tekstas Diagrama"/>
    <w:rPr>
      <w:sz w:val="20"/>
      <w:szCs w:val="20"/>
    </w:rPr>
  </w:style>
  <w:style w:type="character" w:customStyle="1" w:styleId="KomentarotemaDiagrama">
    <w:name w:val="Komentaro tema Diagrama"/>
    <w:rPr>
      <w:b/>
      <w:bCs/>
      <w:sz w:val="20"/>
      <w:szCs w:val="20"/>
    </w:rPr>
  </w:style>
  <w:style w:type="character" w:customStyle="1" w:styleId="Internetlink">
    <w:name w:val="Internet link"/>
    <w:rPr>
      <w:color w:val="0000FF"/>
      <w:u w:val="single"/>
    </w:rPr>
  </w:style>
  <w:style w:type="character" w:customStyle="1" w:styleId="Antrat1Diagrama">
    <w:name w:val="Antraštė 1 Diagrama"/>
    <w:rPr>
      <w:rFonts w:ascii="Arial" w:eastAsia="Times New Roman" w:hAnsi="Arial" w:cs="Times New Roman"/>
      <w:b/>
      <w:kern w:val="3"/>
      <w:sz w:val="28"/>
      <w:szCs w:val="20"/>
      <w:lang w:eastAsia="lt-LT"/>
    </w:rPr>
  </w:style>
  <w:style w:type="character" w:customStyle="1" w:styleId="Antrat2Diagrama">
    <w:name w:val="Antraštė 2 Diagrama"/>
    <w:rPr>
      <w:rFonts w:ascii="Times New Roman" w:eastAsia="Times New Roman" w:hAnsi="Times New Roman" w:cs="Times New Roman"/>
      <w:b/>
      <w:bCs/>
      <w:sz w:val="36"/>
      <w:szCs w:val="36"/>
      <w:lang w:eastAsia="lt-LT"/>
    </w:rPr>
  </w:style>
  <w:style w:type="character" w:customStyle="1" w:styleId="Antrat3Diagrama">
    <w:name w:val="Antraštė 3 Diagrama"/>
    <w:rPr>
      <w:rFonts w:ascii="Arial" w:eastAsia="Times New Roman" w:hAnsi="Arial" w:cs="Times New Roman"/>
      <w:sz w:val="24"/>
      <w:szCs w:val="20"/>
      <w:lang w:eastAsia="lt-LT"/>
    </w:rPr>
  </w:style>
  <w:style w:type="character" w:customStyle="1" w:styleId="Antrat4Diagrama">
    <w:name w:val="Antraštė 4 Diagrama"/>
    <w:rPr>
      <w:rFonts w:ascii="Arial" w:eastAsia="Times New Roman" w:hAnsi="Arial" w:cs="Times New Roman"/>
      <w:b/>
      <w:sz w:val="24"/>
      <w:szCs w:val="20"/>
      <w:lang w:eastAsia="lt-LT"/>
    </w:rPr>
  </w:style>
  <w:style w:type="character" w:customStyle="1" w:styleId="Antrat5Diagrama">
    <w:name w:val="Antraštė 5 Diagrama"/>
    <w:rPr>
      <w:rFonts w:ascii="Times New Roman" w:eastAsia="Times New Roman" w:hAnsi="Times New Roman" w:cs="Times New Roman"/>
      <w:sz w:val="24"/>
      <w:szCs w:val="20"/>
      <w:lang w:eastAsia="lt-LT"/>
    </w:rPr>
  </w:style>
  <w:style w:type="character" w:customStyle="1" w:styleId="Antrat6Diagrama">
    <w:name w:val="Antraštė 6 Diagrama"/>
    <w:rPr>
      <w:rFonts w:ascii="Times New Roman" w:eastAsia="Times New Roman" w:hAnsi="Times New Roman" w:cs="Times New Roman"/>
      <w:i/>
      <w:sz w:val="24"/>
      <w:szCs w:val="20"/>
      <w:lang w:eastAsia="lt-LT"/>
    </w:rPr>
  </w:style>
  <w:style w:type="character" w:customStyle="1" w:styleId="Antrat7Diagrama">
    <w:name w:val="Antraštė 7 Diagrama"/>
    <w:rPr>
      <w:rFonts w:ascii="Arial" w:eastAsia="Times New Roman" w:hAnsi="Arial" w:cs="Times New Roman"/>
      <w:sz w:val="20"/>
      <w:szCs w:val="20"/>
      <w:lang w:eastAsia="lt-LT"/>
    </w:rPr>
  </w:style>
  <w:style w:type="character" w:customStyle="1" w:styleId="Antrat8Diagrama">
    <w:name w:val="Antraštė 8 Diagrama"/>
    <w:rPr>
      <w:rFonts w:ascii="Arial" w:eastAsia="Times New Roman" w:hAnsi="Arial" w:cs="Times New Roman"/>
      <w:i/>
      <w:sz w:val="20"/>
      <w:szCs w:val="20"/>
      <w:lang w:eastAsia="lt-LT"/>
    </w:rPr>
  </w:style>
  <w:style w:type="character" w:customStyle="1" w:styleId="Antrat9Diagrama">
    <w:name w:val="Antraštė 9 Diagrama"/>
    <w:rPr>
      <w:rFonts w:ascii="Arial" w:eastAsia="Times New Roman" w:hAnsi="Arial" w:cs="Times New Roman"/>
      <w:b/>
      <w:i/>
      <w:sz w:val="18"/>
      <w:szCs w:val="20"/>
      <w:lang w:eastAsia="lt-LT"/>
    </w:rPr>
  </w:style>
  <w:style w:type="character" w:customStyle="1" w:styleId="PagrindinistekstasDiagrama">
    <w:name w:val="Pagrindinis tekstas Diagrama"/>
    <w:basedOn w:val="Numatytasispastraiposriftas1"/>
  </w:style>
  <w:style w:type="character" w:customStyle="1" w:styleId="HTMLiankstoformatuotasDiagrama">
    <w:name w:val="HTML iš anksto formatuotas Diagrama"/>
    <w:rPr>
      <w:rFonts w:ascii="Courier New" w:eastAsia="Times New Roman" w:hAnsi="Courier New" w:cs="Courier New"/>
      <w:sz w:val="20"/>
      <w:szCs w:val="20"/>
      <w:lang w:eastAsia="lt-LT"/>
    </w:rPr>
  </w:style>
  <w:style w:type="character" w:customStyle="1" w:styleId="PuslapioinaostekstasDiagrama">
    <w:name w:val="Puslapio išnašos tekstas Diagrama"/>
    <w:rPr>
      <w:rFonts w:ascii="Times New Roman" w:eastAsia="Times New Roman" w:hAnsi="Times New Roman" w:cs="Times New Roman"/>
      <w:sz w:val="20"/>
      <w:szCs w:val="20"/>
      <w:lang w:eastAsia="lt-LT"/>
    </w:rPr>
  </w:style>
  <w:style w:type="character" w:customStyle="1" w:styleId="Footnoteanchor">
    <w:name w:val="Footnote anchor"/>
    <w:rPr>
      <w:rFonts w:cs="Times New Roman"/>
      <w:b/>
      <w:position w:val="0"/>
      <w:vertAlign w:val="superscript"/>
    </w:rPr>
  </w:style>
  <w:style w:type="character" w:customStyle="1" w:styleId="FootnoteCharacters">
    <w:name w:val="Footnote Characters"/>
    <w:rPr>
      <w:rFonts w:cs="Times New Roman"/>
      <w:b/>
      <w:position w:val="0"/>
      <w:vertAlign w:val="superscript"/>
    </w:rPr>
  </w:style>
  <w:style w:type="character" w:customStyle="1" w:styleId="AntratDiagrama">
    <w:name w:val="Antraštė Diagrama"/>
    <w:rPr>
      <w:rFonts w:ascii="Cambria" w:eastAsia="Times New Roman" w:hAnsi="Cambria" w:cs="Times New Roman"/>
      <w:b/>
      <w:bCs/>
      <w:kern w:val="3"/>
      <w:sz w:val="32"/>
      <w:szCs w:val="32"/>
      <w:lang w:eastAsia="lt-LT"/>
    </w:rPr>
  </w:style>
  <w:style w:type="character" w:customStyle="1" w:styleId="Puslapionumeris1">
    <w:name w:val="Puslapio numeris1"/>
    <w:rPr>
      <w:rFonts w:cs="Times New Roman"/>
    </w:rPr>
  </w:style>
  <w:style w:type="character" w:customStyle="1" w:styleId="AntratsDiagrama">
    <w:name w:val="Antraštės Diagrama"/>
    <w:rPr>
      <w:rFonts w:ascii="Times New Roman" w:eastAsia="Times New Roman" w:hAnsi="Times New Roman" w:cs="Times New Roman"/>
      <w:sz w:val="24"/>
      <w:szCs w:val="24"/>
      <w:lang w:eastAsia="lt-LT"/>
    </w:rPr>
  </w:style>
  <w:style w:type="character" w:customStyle="1" w:styleId="PaprastasistekstasDiagrama">
    <w:name w:val="Paprastasis tekstas Diagrama"/>
    <w:rPr>
      <w:rFonts w:ascii="Consolas" w:eastAsia="Times New Roman" w:hAnsi="Consolas" w:cs="Times New Roman"/>
      <w:sz w:val="21"/>
      <w:szCs w:val="21"/>
    </w:rPr>
  </w:style>
  <w:style w:type="character" w:customStyle="1" w:styleId="apple-style-span">
    <w:name w:val="apple-style-span"/>
    <w:rPr>
      <w:rFonts w:cs="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0">
    <w:name w:val="WW8Num6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
    <w:name w:val="WW-Default Paragraph Font1"/>
  </w:style>
  <w:style w:type="character" w:customStyle="1" w:styleId="WW-DefaultParagraphFont1111">
    <w:name w:val="WW-Default Paragraph Font1111"/>
  </w:style>
  <w:style w:type="character" w:customStyle="1" w:styleId="Vietaenklis">
    <w:name w:val="Vietaženklis"/>
    <w:rPr>
      <w:smallCaps/>
      <w:color w:val="008080"/>
      <w:u w:val="dotted"/>
    </w:rPr>
  </w:style>
  <w:style w:type="character" w:customStyle="1" w:styleId="WW-Placeholder">
    <w:name w:val="WW-Placeholder"/>
    <w:rPr>
      <w:smallCaps/>
      <w:color w:val="008080"/>
      <w:u w:val="dotted"/>
    </w:rPr>
  </w:style>
  <w:style w:type="character" w:customStyle="1" w:styleId="WW-Placeholder1">
    <w:name w:val="WW-Placeholder1"/>
    <w:rPr>
      <w:smallCaps/>
      <w:color w:val="008080"/>
      <w:u w:val="dotted"/>
    </w:rPr>
  </w:style>
  <w:style w:type="character" w:customStyle="1" w:styleId="WW-Placeholder11">
    <w:name w:val="WW-Placeholder11"/>
    <w:rPr>
      <w:smallCaps/>
      <w:color w:val="008080"/>
      <w:u w:val="dotted"/>
    </w:rPr>
  </w:style>
  <w:style w:type="character" w:customStyle="1" w:styleId="WW-Placeholder111">
    <w:name w:val="WW-Placeholder111"/>
    <w:rPr>
      <w:smallCaps/>
      <w:color w:val="008080"/>
      <w:u w:val="dotted"/>
    </w:rPr>
  </w:style>
  <w:style w:type="character" w:customStyle="1" w:styleId="WW-Placeholder1111">
    <w:name w:val="WW-Placeholder1111"/>
    <w:rPr>
      <w:smallCaps/>
      <w:color w:val="008080"/>
      <w:u w:val="dotted"/>
    </w:rPr>
  </w:style>
  <w:style w:type="character" w:customStyle="1" w:styleId="WW-Placeholder11111">
    <w:name w:val="WW-Placeholder11111"/>
    <w:rPr>
      <w:smallCaps/>
      <w:color w:val="008080"/>
      <w:u w:val="dotted"/>
    </w:rPr>
  </w:style>
  <w:style w:type="character" w:customStyle="1" w:styleId="WW-Placeholder111111">
    <w:name w:val="WW-Placeholder111111"/>
    <w:rPr>
      <w:smallCaps/>
      <w:color w:val="008080"/>
      <w:u w:val="dotted"/>
    </w:rPr>
  </w:style>
  <w:style w:type="character" w:customStyle="1" w:styleId="WW-Placeholder1111111">
    <w:name w:val="WW-Placeholder1111111"/>
    <w:rPr>
      <w:smallCaps/>
      <w:color w:val="008080"/>
      <w:u w:val="dotted"/>
    </w:rPr>
  </w:style>
  <w:style w:type="character" w:customStyle="1" w:styleId="WW-Placeholder11111111">
    <w:name w:val="WW-Placeholder11111111"/>
    <w:rPr>
      <w:smallCaps/>
      <w:color w:val="008080"/>
      <w:u w:val="dotted"/>
    </w:rPr>
  </w:style>
  <w:style w:type="character" w:customStyle="1" w:styleId="WW-Placeholder111111111">
    <w:name w:val="WW-Placeholder111111111"/>
    <w:rPr>
      <w:smallCaps/>
      <w:color w:val="008080"/>
      <w:u w:val="dotted"/>
    </w:rPr>
  </w:style>
  <w:style w:type="character" w:customStyle="1" w:styleId="WW-Placeholder1111111111">
    <w:name w:val="WW-Placeholder1111111111"/>
    <w:rPr>
      <w:smallCaps/>
      <w:color w:val="008080"/>
      <w:u w:val="dotted"/>
    </w:rPr>
  </w:style>
  <w:style w:type="character" w:customStyle="1" w:styleId="SourceText">
    <w:name w:val="Source Text"/>
    <w:rPr>
      <w:rFonts w:ascii="Courier New" w:eastAsia="Courier New" w:hAnsi="Courier New" w:cs="Courier New"/>
    </w:rPr>
  </w:style>
  <w:style w:type="character" w:customStyle="1" w:styleId="WW-SourceText">
    <w:name w:val="WW-Source Text"/>
    <w:rPr>
      <w:rFonts w:ascii="Courier New" w:eastAsia="Courier New" w:hAnsi="Courier New" w:cs="Courier New"/>
    </w:rPr>
  </w:style>
  <w:style w:type="character" w:customStyle="1" w:styleId="WW-SourceText1">
    <w:name w:val="WW-Source Text1"/>
    <w:rPr>
      <w:rFonts w:ascii="Courier New" w:eastAsia="Courier New" w:hAnsi="Courier New" w:cs="Courier New"/>
    </w:rPr>
  </w:style>
  <w:style w:type="character" w:customStyle="1" w:styleId="WW-SourceText11">
    <w:name w:val="WW-Source Text11"/>
    <w:rPr>
      <w:rFonts w:ascii="Courier New" w:eastAsia="Courier New" w:hAnsi="Courier New" w:cs="Courier New"/>
    </w:rPr>
  </w:style>
  <w:style w:type="character" w:customStyle="1" w:styleId="WW-SourceText111">
    <w:name w:val="WW-Source Text111"/>
    <w:rPr>
      <w:rFonts w:ascii="Courier New" w:eastAsia="Courier New" w:hAnsi="Courier New" w:cs="Courier New"/>
    </w:rPr>
  </w:style>
  <w:style w:type="character" w:customStyle="1" w:styleId="WW-SourceText1111">
    <w:name w:val="WW-Source Text1111"/>
    <w:rPr>
      <w:rFonts w:ascii="Courier New" w:eastAsia="Courier New" w:hAnsi="Courier New" w:cs="Courier New"/>
    </w:rPr>
  </w:style>
  <w:style w:type="character" w:customStyle="1" w:styleId="WW-SourceText11111">
    <w:name w:val="WW-Source Text11111"/>
    <w:rPr>
      <w:rFonts w:ascii="Courier New" w:eastAsia="Courier New" w:hAnsi="Courier New" w:cs="Courier New"/>
    </w:rPr>
  </w:style>
  <w:style w:type="character" w:customStyle="1" w:styleId="WW-SourceText111111">
    <w:name w:val="WW-Source Text111111"/>
    <w:rPr>
      <w:rFonts w:ascii="Courier New" w:eastAsia="Courier New" w:hAnsi="Courier New" w:cs="Courier New"/>
    </w:rPr>
  </w:style>
  <w:style w:type="character" w:customStyle="1" w:styleId="WW-SourceText1111111">
    <w:name w:val="WW-Source Text1111111"/>
    <w:rPr>
      <w:rFonts w:ascii="Courier New" w:eastAsia="Courier New" w:hAnsi="Courier New" w:cs="Courier New"/>
    </w:rPr>
  </w:style>
  <w:style w:type="character" w:customStyle="1" w:styleId="WW-SourceText11111111">
    <w:name w:val="WW-Source Text11111111"/>
    <w:rPr>
      <w:rFonts w:ascii="Courier New" w:eastAsia="Courier New" w:hAnsi="Courier New" w:cs="Courier New"/>
    </w:rPr>
  </w:style>
  <w:style w:type="character" w:customStyle="1" w:styleId="WW-SourceText111111111">
    <w:name w:val="WW-Source Text111111111"/>
    <w:rPr>
      <w:rFonts w:ascii="Courier New" w:eastAsia="Courier New" w:hAnsi="Courier New" w:cs="Courier New"/>
    </w:rPr>
  </w:style>
  <w:style w:type="character" w:customStyle="1" w:styleId="WW-SourceText1111111111">
    <w:name w:val="WW-Source Text1111111111"/>
    <w:rPr>
      <w:rFonts w:ascii="Cumberland" w:eastAsia="Cumberland" w:hAnsi="Cumberland" w:cs="Cumberland"/>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2">
    <w:name w:val="WW-Default Paragraph Font1112"/>
  </w:style>
  <w:style w:type="character" w:customStyle="1" w:styleId="WW-Absatz-Standardschriftart111111111111">
    <w:name w:val="WW-Absatz-Standardschriftart111111111111"/>
  </w:style>
  <w:style w:type="character" w:customStyle="1" w:styleId="WW-DefaultParagraphFont11121">
    <w:name w:val="WW-Default Paragraph Font11121"/>
  </w:style>
  <w:style w:type="character" w:customStyle="1" w:styleId="WW-Placeholder11111111111">
    <w:name w:val="WW-Placeholder11111111111"/>
    <w:rPr>
      <w:smallCaps/>
      <w:color w:val="008080"/>
      <w:u w:val="dotted"/>
    </w:rPr>
  </w:style>
  <w:style w:type="character" w:customStyle="1" w:styleId="WW-Placeholder111111111111">
    <w:name w:val="WW-Placeholder111111111111"/>
    <w:rPr>
      <w:smallCaps/>
      <w:color w:val="008080"/>
      <w:u w:val="dotted"/>
    </w:rPr>
  </w:style>
  <w:style w:type="character" w:customStyle="1" w:styleId="WW-Placeholder1111111111111">
    <w:name w:val="WW-Placeholder1111111111111"/>
    <w:rPr>
      <w:smallCaps/>
      <w:color w:val="008080"/>
      <w:u w:val="dotted"/>
    </w:rPr>
  </w:style>
  <w:style w:type="character" w:customStyle="1" w:styleId="WW-Placeholder11111111111111">
    <w:name w:val="WW-Placeholder11111111111111"/>
    <w:rPr>
      <w:smallCaps/>
      <w:color w:val="008080"/>
      <w:u w:val="dotted"/>
    </w:rPr>
  </w:style>
  <w:style w:type="character" w:customStyle="1" w:styleId="WW-Placeholder111111111111111">
    <w:name w:val="WW-Placeholder111111111111111"/>
    <w:rPr>
      <w:smallCaps/>
      <w:color w:val="008080"/>
      <w:u w:val="dotted"/>
    </w:rPr>
  </w:style>
  <w:style w:type="character" w:customStyle="1" w:styleId="WW-Placeholder1111111111111111">
    <w:name w:val="WW-Placeholder1111111111111111"/>
    <w:rPr>
      <w:smallCaps/>
      <w:color w:val="008080"/>
      <w:u w:val="dotted"/>
    </w:rPr>
  </w:style>
  <w:style w:type="character" w:customStyle="1" w:styleId="WW-Placeholder11111111111111111">
    <w:name w:val="WW-Placeholder11111111111111111"/>
    <w:rPr>
      <w:smallCaps/>
      <w:color w:val="008080"/>
      <w:u w:val="dotted"/>
    </w:rPr>
  </w:style>
  <w:style w:type="character" w:customStyle="1" w:styleId="WW-Placeholder111111111111111111">
    <w:name w:val="WW-Placeholder111111111111111111"/>
    <w:rPr>
      <w:smallCaps/>
      <w:color w:val="008080"/>
      <w:u w:val="dotted"/>
    </w:rPr>
  </w:style>
  <w:style w:type="character" w:customStyle="1" w:styleId="WW-SourceText11111111111">
    <w:name w:val="WW-Source Text11111111111"/>
    <w:rPr>
      <w:rFonts w:ascii="Cumberland" w:eastAsia="Cumberland" w:hAnsi="Cumberland" w:cs="Cumberland"/>
    </w:rPr>
  </w:style>
  <w:style w:type="character" w:customStyle="1" w:styleId="WW-SourceText111111111111">
    <w:name w:val="WW-Source Text111111111111"/>
    <w:rPr>
      <w:rFonts w:ascii="Cumberland" w:eastAsia="Cumberland" w:hAnsi="Cumberland" w:cs="Cumberland"/>
    </w:rPr>
  </w:style>
  <w:style w:type="character" w:customStyle="1" w:styleId="WW-SourceText1111111111111">
    <w:name w:val="WW-Source Text1111111111111"/>
    <w:rPr>
      <w:rFonts w:ascii="Cumberland" w:eastAsia="Cumberland" w:hAnsi="Cumberland" w:cs="Cumberland"/>
    </w:rPr>
  </w:style>
  <w:style w:type="character" w:customStyle="1" w:styleId="WW-SourceText11111111111111">
    <w:name w:val="WW-Source Text11111111111111"/>
    <w:rPr>
      <w:rFonts w:ascii="Cumberland" w:eastAsia="Cumberland" w:hAnsi="Cumberland" w:cs="Cumberland"/>
    </w:rPr>
  </w:style>
  <w:style w:type="character" w:customStyle="1" w:styleId="WW-SourceText111111111111111">
    <w:name w:val="WW-Source Text111111111111111"/>
    <w:rPr>
      <w:rFonts w:ascii="Cumberland" w:eastAsia="Cumberland" w:hAnsi="Cumberland" w:cs="Cumberland"/>
    </w:rPr>
  </w:style>
  <w:style w:type="character" w:customStyle="1" w:styleId="WW-SourceText1111111111111111">
    <w:name w:val="WW-Source Text1111111111111111"/>
    <w:rPr>
      <w:rFonts w:ascii="Cumberland" w:eastAsia="Cumberland" w:hAnsi="Cumberland" w:cs="Cumberland"/>
    </w:rPr>
  </w:style>
  <w:style w:type="character" w:customStyle="1" w:styleId="WW-SourceText11111111111111111">
    <w:name w:val="WW-Source Text11111111111111111"/>
    <w:rPr>
      <w:rFonts w:ascii="Cumberland" w:eastAsia="Cumberland" w:hAnsi="Cumberland" w:cs="Cumberland"/>
    </w:rPr>
  </w:style>
  <w:style w:type="character" w:customStyle="1" w:styleId="WW-SourceText111111111111111111">
    <w:name w:val="WW-Source Text111111111111111111"/>
    <w:rPr>
      <w:rFonts w:ascii="Cumberland" w:eastAsia="Cumberland" w:hAnsi="Cumberland" w:cs="Cumberland"/>
    </w:rPr>
  </w:style>
  <w:style w:type="character" w:customStyle="1" w:styleId="Perirtashipersaitas1">
    <w:name w:val="Peržiūrėtas hipersaitas1"/>
    <w:rPr>
      <w:rFonts w:cs="Times New Roman"/>
      <w:color w:val="800080"/>
      <w:u w:val="single"/>
    </w:rPr>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customStyle="1" w:styleId="WW-NumberingSymbols1111">
    <w:name w:val="WW-Numbering Symbols1111"/>
  </w:style>
  <w:style w:type="character" w:customStyle="1" w:styleId="CharChar">
    <w:name w:val="Char Char"/>
    <w:rPr>
      <w:rFonts w:cs="Times New Roman"/>
    </w:rPr>
  </w:style>
  <w:style w:type="character" w:customStyle="1" w:styleId="Grietas1">
    <w:name w:val="Griežtas1"/>
    <w:rPr>
      <w:rFonts w:cs="Times New Roman"/>
      <w:b/>
      <w:bCs/>
    </w:rPr>
  </w:style>
  <w:style w:type="character" w:customStyle="1" w:styleId="DokumentoinaostekstasDiagrama">
    <w:name w:val="Dokumento išnašos tekstas Diagrama"/>
    <w:rPr>
      <w:rFonts w:ascii="Times New Roman" w:eastAsia="Times New Roman" w:hAnsi="Times New Roman" w:cs="Times New Roman"/>
      <w:sz w:val="20"/>
      <w:szCs w:val="20"/>
      <w:lang w:eastAsia="lt-LT"/>
    </w:rPr>
  </w:style>
  <w:style w:type="character" w:customStyle="1" w:styleId="AntrinispavadinimasDiagrama">
    <w:name w:val="Antrinis pavadinimas Diagrama"/>
    <w:rPr>
      <w:rFonts w:ascii="Times New Roman" w:eastAsia="Times New Roman" w:hAnsi="Times New Roman" w:cs="Times New Roman"/>
      <w:i/>
      <w:iCs/>
      <w:sz w:val="28"/>
      <w:szCs w:val="28"/>
      <w:lang w:eastAsia="lt-LT"/>
    </w:rPr>
  </w:style>
  <w:style w:type="character" w:customStyle="1" w:styleId="Pagrindinistekstas2Diagrama">
    <w:name w:val="Pagrindinis tekstas 2 Diagrama"/>
    <w:rPr>
      <w:rFonts w:ascii="Times New Roman" w:eastAsia="Times New Roman" w:hAnsi="Times New Roman" w:cs="Times New Roman"/>
      <w:sz w:val="23"/>
      <w:szCs w:val="20"/>
      <w:lang w:val="en-US" w:eastAsia="lt-LT"/>
    </w:rPr>
  </w:style>
  <w:style w:type="character" w:customStyle="1" w:styleId="PagrindiniotekstotraukaDiagrama">
    <w:name w:val="Pagrindinio teksto įtrauka Diagrama"/>
    <w:rPr>
      <w:rFonts w:ascii="Times New Roman" w:eastAsia="Times New Roman" w:hAnsi="Times New Roman" w:cs="Times New Roman"/>
      <w:sz w:val="23"/>
      <w:szCs w:val="20"/>
      <w:lang w:val="en-US" w:eastAsia="lt-LT"/>
    </w:rPr>
  </w:style>
  <w:style w:type="character" w:customStyle="1" w:styleId="Pagrindinistekstas3Diagrama">
    <w:name w:val="Pagrindinis tekstas 3 Diagrama"/>
    <w:rPr>
      <w:rFonts w:ascii="Times New Roman" w:eastAsia="Times New Roman" w:hAnsi="Times New Roman" w:cs="Times New Roman"/>
      <w:sz w:val="16"/>
      <w:szCs w:val="16"/>
      <w:lang w:val="en-US" w:eastAsia="lt-LT"/>
    </w:rPr>
  </w:style>
  <w:style w:type="character" w:customStyle="1" w:styleId="WW-FootnoteCharacters11111">
    <w:name w:val="WW-Footnote Characters11111"/>
    <w:rPr>
      <w:rFonts w:cs="Times New Roman"/>
      <w:position w:val="0"/>
      <w:sz w:val="20"/>
      <w:vertAlign w:val="superscript"/>
    </w:rPr>
  </w:style>
  <w:style w:type="character" w:customStyle="1" w:styleId="ParaasDiagrama">
    <w:name w:val="Parašas Diagrama"/>
    <w:rPr>
      <w:rFonts w:ascii="Times New Roman" w:eastAsia="Times New Roman" w:hAnsi="Times New Roman" w:cs="Times New Roman"/>
      <w:sz w:val="18"/>
      <w:szCs w:val="20"/>
      <w:lang w:val="en-GB"/>
    </w:rPr>
  </w:style>
  <w:style w:type="character" w:customStyle="1" w:styleId="Pagrindiniotekstotrauka2Diagrama">
    <w:name w:val="Pagrindinio teksto įtrauka 2 Diagrama"/>
    <w:rPr>
      <w:rFonts w:ascii="Times New Roman" w:eastAsia="Times New Roman" w:hAnsi="Times New Roman" w:cs="Times New Roman"/>
      <w:sz w:val="23"/>
      <w:szCs w:val="20"/>
      <w:lang w:val="en-GB"/>
    </w:rPr>
  </w:style>
  <w:style w:type="character" w:customStyle="1" w:styleId="HeaderTitle">
    <w:name w:val="HeaderTitle"/>
    <w:rPr>
      <w:rFonts w:ascii="DaneHelveticaNeue" w:eastAsia="DaneHelveticaNeue" w:hAnsi="DaneHelveticaNeue" w:cs="Times New Roman"/>
      <w:sz w:val="16"/>
    </w:rPr>
  </w:style>
  <w:style w:type="character" w:customStyle="1" w:styleId="Pagrindiniotekstotrauka3Diagrama">
    <w:name w:val="Pagrindinio teksto įtrauka 3 Diagrama"/>
    <w:rPr>
      <w:rFonts w:ascii="Times New Roman" w:eastAsia="Times New Roman" w:hAnsi="Times New Roman" w:cs="Times New Roman"/>
      <w:sz w:val="20"/>
      <w:szCs w:val="20"/>
      <w:lang w:val="en-GB"/>
    </w:rPr>
  </w:style>
  <w:style w:type="character" w:customStyle="1" w:styleId="Eilutsnumeris1">
    <w:name w:val="Eilutės numeris1"/>
    <w:rPr>
      <w:rFonts w:cs="Times New Roman"/>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eastAsia="Times New Roman" w:cs="Times New Roman"/>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b w:val="0"/>
      <w:i w:val="0"/>
      <w:sz w:val="24"/>
    </w:rPr>
  </w:style>
  <w:style w:type="character" w:customStyle="1" w:styleId="ListLabel55">
    <w:name w:val="ListLabel 55"/>
    <w:rPr>
      <w:b w:val="0"/>
      <w:i w:val="0"/>
    </w:rPr>
  </w:style>
  <w:style w:type="character" w:customStyle="1" w:styleId="ListLabel56">
    <w:name w:val="ListLabel 56"/>
    <w:rPr>
      <w:b w:val="0"/>
      <w:i w:val="0"/>
      <w:sz w:val="20"/>
      <w:szCs w:val="18"/>
    </w:rPr>
  </w:style>
  <w:style w:type="character" w:customStyle="1" w:styleId="ListLabel57">
    <w:name w:val="ListLabel 57"/>
    <w:rPr>
      <w:rFonts w:ascii="Times New Roman" w:eastAsia="Times New Roman" w:hAnsi="Times New Roman" w:cs="Times New Roman"/>
      <w:b/>
      <w:color w:val="000000"/>
      <w:sz w:val="24"/>
      <w:szCs w:val="24"/>
      <w:lang w:eastAsia="lt-LT"/>
    </w:rPr>
  </w:style>
  <w:style w:type="character" w:customStyle="1" w:styleId="Vietosrezervavimoenklotekstas1">
    <w:name w:val="Vietos rezervavimo ženklo tekstas1"/>
    <w:rPr>
      <w:color w:val="808080"/>
    </w:rPr>
  </w:style>
  <w:style w:type="character" w:customStyle="1" w:styleId="BalloonTextChar1">
    <w:name w:val="Balloon Text Char1"/>
    <w:rPr>
      <w:rFonts w:ascii="Segoe UI" w:eastAsia="Segoe UI" w:hAnsi="Segoe UI" w:cs="Segoe UI"/>
      <w:sz w:val="18"/>
      <w:lang w:eastAsia="ar-SA" w:bidi="ar-SA"/>
    </w:rPr>
  </w:style>
  <w:style w:type="character" w:customStyle="1" w:styleId="Heading5Char1">
    <w:name w:val="Heading 5 Char1"/>
    <w:rPr>
      <w:rFonts w:ascii="Calibri" w:eastAsia="Calibri" w:hAnsi="Calibri" w:cs="Calibri"/>
      <w:b/>
      <w:i/>
      <w:sz w:val="26"/>
      <w:lang w:val="en-US" w:eastAsia="en-US"/>
    </w:rPr>
  </w:style>
  <w:style w:type="character" w:customStyle="1" w:styleId="Heading2Char1">
    <w:name w:val="Heading 2 Char1"/>
    <w:rPr>
      <w:rFonts w:ascii="Cambria" w:eastAsia="Cambria" w:hAnsi="Cambria" w:cs="Cambria"/>
      <w:b/>
      <w:i/>
      <w:sz w:val="28"/>
      <w:lang w:val="en-US" w:eastAsia="en-US"/>
    </w:rPr>
  </w:style>
  <w:style w:type="character" w:customStyle="1" w:styleId="BodyTextChar1">
    <w:name w:val="Body Text Char1"/>
    <w:rPr>
      <w:sz w:val="24"/>
      <w:lang w:eastAsia="ar-SA" w:bidi="ar-SA"/>
    </w:rPr>
  </w:style>
  <w:style w:type="character" w:customStyle="1" w:styleId="Heading7Char1">
    <w:name w:val="Heading 7 Char1"/>
    <w:rPr>
      <w:rFonts w:ascii="Calibri" w:eastAsia="Calibri" w:hAnsi="Calibri" w:cs="Calibri"/>
      <w:sz w:val="24"/>
      <w:lang w:val="en-US" w:eastAsia="en-US"/>
    </w:rPr>
  </w:style>
  <w:style w:type="character" w:customStyle="1" w:styleId="Heading4Char1">
    <w:name w:val="Heading 4 Char1"/>
    <w:rPr>
      <w:rFonts w:ascii="Calibri" w:eastAsia="Calibri" w:hAnsi="Calibri" w:cs="Calibri"/>
      <w:b/>
      <w:sz w:val="28"/>
      <w:lang w:val="en-US" w:eastAsia="en-US"/>
    </w:rPr>
  </w:style>
  <w:style w:type="character" w:customStyle="1" w:styleId="Heading3Char1">
    <w:name w:val="Heading 3 Char1"/>
    <w:rPr>
      <w:rFonts w:ascii="Cambria" w:eastAsia="Cambria" w:hAnsi="Cambria" w:cs="Cambria"/>
      <w:b/>
      <w:sz w:val="26"/>
      <w:lang w:val="en-US" w:eastAsia="en-US"/>
    </w:rPr>
  </w:style>
  <w:style w:type="character" w:customStyle="1" w:styleId="Heading1Char1">
    <w:name w:val="Heading 1 Char1"/>
    <w:rPr>
      <w:rFonts w:ascii="Cambria" w:eastAsia="Cambria" w:hAnsi="Cambria" w:cs="Cambria"/>
      <w:b/>
      <w:kern w:val="3"/>
      <w:sz w:val="32"/>
      <w:lang w:val="en-US" w:eastAsia="en-US"/>
    </w:rPr>
  </w:style>
  <w:style w:type="character" w:customStyle="1" w:styleId="NoparagraphstyleChar">
    <w:name w:val="[No paragraph style] Char"/>
    <w:rPr>
      <w:rFonts w:ascii="Times Roman" w:eastAsia="Times Roman" w:hAnsi="Times Roman" w:cs="Times Roman"/>
      <w:color w:val="000000"/>
      <w:sz w:val="24"/>
    </w:rPr>
  </w:style>
  <w:style w:type="character" w:customStyle="1" w:styleId="Mention1">
    <w:name w:val="Mention1"/>
    <w:rPr>
      <w:color w:val="2B579A"/>
      <w:shd w:val="clear" w:color="auto" w:fill="E6E6E6"/>
    </w:rPr>
  </w:style>
  <w:style w:type="character" w:customStyle="1" w:styleId="BodytextChar">
    <w:name w:val="Body text Char"/>
    <w:rPr>
      <w:rFonts w:ascii="TimesLT" w:eastAsia="Times New Roman" w:hAnsi="TimesLT" w:cs="Times New Roman"/>
      <w:sz w:val="20"/>
      <w:szCs w:val="20"/>
      <w:lang w:val="en-US"/>
    </w:rPr>
  </w:style>
  <w:style w:type="character" w:customStyle="1" w:styleId="BodyText2Char1">
    <w:name w:val="Body Text 2 Char1"/>
    <w:rPr>
      <w:sz w:val="24"/>
      <w:lang w:eastAsia="ar-SA" w:bidi="ar-SA"/>
    </w:rPr>
  </w:style>
  <w:style w:type="character" w:customStyle="1" w:styleId="Heading9Char1">
    <w:name w:val="Heading 9 Char1"/>
    <w:rPr>
      <w:rFonts w:ascii="Cambria" w:eastAsia="Cambria" w:hAnsi="Cambria" w:cs="Cambria"/>
      <w:sz w:val="22"/>
      <w:lang w:val="en-US" w:eastAsia="en-US"/>
    </w:rPr>
  </w:style>
  <w:style w:type="character" w:customStyle="1" w:styleId="CharChar1">
    <w:name w:val="Char Char1"/>
    <w:rPr>
      <w:rFonts w:ascii="Times New Roman" w:eastAsia="Times New Roman" w:hAnsi="Times New Roman" w:cs="Times New Roman"/>
      <w:sz w:val="24"/>
      <w:lang w:eastAsia="ar-SA" w:bidi="ar-SA"/>
    </w:rPr>
  </w:style>
  <w:style w:type="character" w:customStyle="1" w:styleId="Heading8Char1">
    <w:name w:val="Heading 8 Char1"/>
    <w:rPr>
      <w:rFonts w:ascii="Calibri" w:eastAsia="Calibri" w:hAnsi="Calibri" w:cs="Calibri"/>
      <w:i/>
      <w:sz w:val="24"/>
      <w:lang w:val="en-US" w:eastAsia="en-US"/>
    </w:rPr>
  </w:style>
  <w:style w:type="character" w:customStyle="1" w:styleId="Heading6Char1">
    <w:name w:val="Heading 6 Char1"/>
    <w:rPr>
      <w:b/>
      <w:sz w:val="22"/>
      <w:lang w:val="en-US" w:eastAsia="en-US"/>
    </w:rPr>
  </w:style>
  <w:style w:type="character" w:customStyle="1" w:styleId="CharChar4">
    <w:name w:val="Char Char4"/>
    <w:rPr>
      <w:rFonts w:ascii="Times New Roman" w:eastAsia="Times New Roman" w:hAnsi="Times New Roman" w:cs="Times New Roman"/>
      <w:sz w:val="24"/>
      <w:lang w:eastAsia="ar-SA" w:bidi="ar-SA"/>
    </w:rPr>
  </w:style>
  <w:style w:type="character" w:customStyle="1" w:styleId="HTMLPreformattedChar1">
    <w:name w:val="HTML Preformatted Char1"/>
    <w:rPr>
      <w:rFonts w:ascii="Courier New" w:eastAsia="Courier New" w:hAnsi="Courier New" w:cs="Courier New"/>
      <w:color w:val="000000"/>
    </w:rPr>
  </w:style>
  <w:style w:type="character" w:customStyle="1" w:styleId="Neapdorotaspaminjimas1">
    <w:name w:val="Neapdorotas paminėjimas1"/>
    <w:rPr>
      <w:color w:val="605E5C"/>
      <w:shd w:val="clear" w:color="auto" w:fill="E1DFDD"/>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rFonts w:cs="Symbol"/>
    </w:rPr>
  </w:style>
  <w:style w:type="character" w:customStyle="1" w:styleId="ListLabel85">
    <w:name w:val="ListLabel 85"/>
    <w:rPr>
      <w:rFonts w:cs="Courier New"/>
    </w:rPr>
  </w:style>
  <w:style w:type="character" w:customStyle="1" w:styleId="ListLabel86">
    <w:name w:val="ListLabel 86"/>
    <w:rPr>
      <w:rFonts w:cs="Wingdings"/>
    </w:rPr>
  </w:style>
  <w:style w:type="character" w:customStyle="1" w:styleId="ListLabel87">
    <w:name w:val="ListLabel 87"/>
    <w:rPr>
      <w:rFonts w:cs="Symbol"/>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Symbol"/>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Symbol"/>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Wingdings"/>
      <w:color w:val="00000A"/>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Symbol"/>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b w:val="0"/>
      <w:color w:val="00000A"/>
      <w:sz w:val="22"/>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rPr>
  </w:style>
  <w:style w:type="character" w:customStyle="1" w:styleId="ListLabel130">
    <w:name w:val="ListLabel 130"/>
    <w:rPr>
      <w:rFonts w:cs="Times New Roman"/>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rPr>
  </w:style>
  <w:style w:type="character" w:customStyle="1" w:styleId="ListLabel135">
    <w:name w:val="ListLabel 135"/>
    <w:rPr>
      <w:rFonts w:cs="Courier New"/>
    </w:rPr>
  </w:style>
  <w:style w:type="character" w:customStyle="1" w:styleId="ListLabel136">
    <w:name w:val="ListLabel 136"/>
    <w:rPr>
      <w:rFonts w:cs="Wingdings"/>
    </w:rPr>
  </w:style>
  <w:style w:type="character" w:customStyle="1" w:styleId="ListLabel137">
    <w:name w:val="ListLabel 137"/>
    <w:rPr>
      <w:rFonts w:cs="Symbol"/>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cs="Times New Roman"/>
      <w:b/>
    </w:rPr>
  </w:style>
  <w:style w:type="character" w:customStyle="1" w:styleId="ListLabel147">
    <w:name w:val="ListLabel 147"/>
    <w:rPr>
      <w:rFonts w:eastAsia="Times New Roman" w:cs="Times New Roman"/>
    </w:rPr>
  </w:style>
  <w:style w:type="character" w:customStyle="1" w:styleId="ListLabel148">
    <w:name w:val="ListLabel 148"/>
    <w:rPr>
      <w:b/>
      <w:i w:val="0"/>
    </w:rPr>
  </w:style>
  <w:style w:type="character" w:customStyle="1" w:styleId="ListLabel149">
    <w:name w:val="ListLabel 149"/>
    <w:rPr>
      <w:rFonts w:eastAsia="Times New Roman" w:cs="Times New Roman"/>
    </w:rPr>
  </w:style>
  <w:style w:type="character" w:customStyle="1" w:styleId="ListLabel150">
    <w:name w:val="ListLabel 150"/>
    <w:rPr>
      <w:rFonts w:cs="Courier New"/>
    </w:rPr>
  </w:style>
  <w:style w:type="character" w:customStyle="1" w:styleId="ListLabel151">
    <w:name w:val="ListLabel 151"/>
    <w:rPr>
      <w:rFonts w:cs="Courier New"/>
    </w:rPr>
  </w:style>
  <w:style w:type="character" w:customStyle="1" w:styleId="ListLabel152">
    <w:name w:val="ListLabel 152"/>
    <w:rPr>
      <w:rFonts w:cs="Courier New"/>
    </w:rPr>
  </w:style>
  <w:style w:type="character" w:customStyle="1" w:styleId="ListLabel153">
    <w:name w:val="ListLabel 153"/>
    <w:rPr>
      <w:i w:val="0"/>
    </w:rPr>
  </w:style>
  <w:style w:type="character" w:customStyle="1" w:styleId="ListLabel154">
    <w:name w:val="ListLabel 154"/>
    <w:rPr>
      <w:rFonts w:eastAsia="Times New Roman"/>
      <w:i w:val="0"/>
    </w:rPr>
  </w:style>
  <w:style w:type="character" w:customStyle="1" w:styleId="ListLabel155">
    <w:name w:val="ListLabel 155"/>
    <w:rPr>
      <w:b w:val="0"/>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eastAsia="Times New Roman"/>
    </w:rPr>
  </w:style>
  <w:style w:type="character" w:customStyle="1" w:styleId="ListLabel166">
    <w:name w:val="ListLabel 166"/>
    <w:rPr>
      <w:rFonts w:cs="Times New Roman"/>
      <w:b w:val="0"/>
    </w:rPr>
  </w:style>
  <w:style w:type="character" w:customStyle="1" w:styleId="ListLabel167">
    <w:name w:val="ListLabel 167"/>
    <w:rPr>
      <w:rFonts w:cs="Times New Roman"/>
      <w:b w:val="0"/>
    </w:rPr>
  </w:style>
  <w:style w:type="character" w:customStyle="1" w:styleId="ListLabel168">
    <w:name w:val="ListLabel 168"/>
    <w:rPr>
      <w:rFonts w:cs="Times New Roman"/>
      <w:b w:val="0"/>
    </w:rPr>
  </w:style>
  <w:style w:type="character" w:customStyle="1" w:styleId="ListLabel169">
    <w:name w:val="ListLabel 169"/>
    <w:rPr>
      <w:rFonts w:cs="Times New Roman"/>
      <w:b w:val="0"/>
    </w:rPr>
  </w:style>
  <w:style w:type="character" w:customStyle="1" w:styleId="ListLabel170">
    <w:name w:val="ListLabel 170"/>
    <w:rPr>
      <w:rFonts w:cs="Times New Roman"/>
      <w:b w:val="0"/>
    </w:rPr>
  </w:style>
  <w:style w:type="character" w:customStyle="1" w:styleId="ListLabel171">
    <w:name w:val="ListLabel 171"/>
    <w:rPr>
      <w:rFonts w:cs="Times New Roman"/>
      <w:b w:val="0"/>
    </w:rPr>
  </w:style>
  <w:style w:type="character" w:customStyle="1" w:styleId="ListLabel172">
    <w:name w:val="ListLabel 172"/>
    <w:rPr>
      <w:rFonts w:cs="Times New Roman"/>
      <w:b w:val="0"/>
    </w:rPr>
  </w:style>
  <w:style w:type="character" w:customStyle="1" w:styleId="ListLabel173">
    <w:name w:val="ListLabel 173"/>
    <w:rPr>
      <w:rFonts w:cs="Times New Roman"/>
      <w:b w:val="0"/>
    </w:rPr>
  </w:style>
  <w:style w:type="character" w:customStyle="1" w:styleId="ListLabel174">
    <w:name w:val="ListLabel 174"/>
    <w:rPr>
      <w:rFonts w:cs="Times New Roman"/>
      <w:b w:val="0"/>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ascii="Times New Roman" w:eastAsia="Times New Roman" w:hAnsi="Times New Roman" w:cs="Times New Roman"/>
      <w:sz w:val="24"/>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b w:val="0"/>
    </w:rPr>
  </w:style>
  <w:style w:type="character" w:customStyle="1" w:styleId="ListLabel187">
    <w:name w:val="ListLabel 187"/>
    <w:rPr>
      <w:rFonts w:cs="Courier New"/>
    </w:rPr>
  </w:style>
  <w:style w:type="character" w:customStyle="1" w:styleId="ListLabel188">
    <w:name w:val="ListLabel 188"/>
    <w:rPr>
      <w:rFonts w:cs="Courier New"/>
    </w:rPr>
  </w:style>
  <w:style w:type="character" w:customStyle="1" w:styleId="ListLabel189">
    <w:name w:val="ListLabel 189"/>
    <w:rPr>
      <w:rFonts w:cs="Courier New"/>
    </w:rPr>
  </w:style>
  <w:style w:type="character" w:customStyle="1" w:styleId="ListLabel190">
    <w:name w:val="ListLabel 190"/>
    <w:rPr>
      <w:rFonts w:cs="Courier New"/>
    </w:rPr>
  </w:style>
  <w:style w:type="character" w:customStyle="1" w:styleId="ListLabel191">
    <w:name w:val="ListLabel 191"/>
    <w:rPr>
      <w:rFonts w:cs="Courier New"/>
    </w:rPr>
  </w:style>
  <w:style w:type="character" w:customStyle="1" w:styleId="ListLabel192">
    <w:name w:val="ListLabel 192"/>
    <w:rPr>
      <w:rFonts w:cs="Courier New"/>
    </w:rPr>
  </w:style>
  <w:style w:type="character" w:customStyle="1" w:styleId="fontstyle01">
    <w:name w:val="fontstyle01"/>
    <w:rPr>
      <w:rFonts w:ascii="TimesNewRoman" w:eastAsia="TimesNewRoman" w:hAnsi="TimesNewRoman" w:cs="TimesNewRoman"/>
      <w:b w:val="0"/>
      <w:bCs w:val="0"/>
      <w:i w:val="0"/>
      <w:iCs w:val="0"/>
      <w:color w:val="000000"/>
      <w:sz w:val="22"/>
      <w:szCs w:val="22"/>
    </w:rPr>
  </w:style>
  <w:style w:type="paragraph" w:customStyle="1" w:styleId="western">
    <w:name w:val="western"/>
    <w:basedOn w:val="prastasis1"/>
    <w:pPr>
      <w:widowControl/>
      <w:suppressAutoHyphens w:val="0"/>
      <w:spacing w:before="100" w:after="119"/>
      <w:textAlignment w:val="auto"/>
    </w:pPr>
    <w:rPr>
      <w:rFonts w:ascii="Times New Roman" w:eastAsia="Times New Roman" w:hAnsi="Times New Roman" w:cs="Times New Roman"/>
      <w:kern w:val="0"/>
      <w:sz w:val="24"/>
      <w:szCs w:val="24"/>
      <w:lang w:eastAsia="lt-LT"/>
    </w:rPr>
  </w:style>
  <w:style w:type="numbering" w:customStyle="1" w:styleId="WWOutlineListStyle">
    <w:name w:val="WW_OutlineListStyle"/>
    <w:basedOn w:val="NoList"/>
    <w:pPr>
      <w:numPr>
        <w:numId w:val="2"/>
      </w:numPr>
    </w:pPr>
  </w:style>
  <w:style w:type="numbering" w:customStyle="1" w:styleId="Outline">
    <w:name w:val="Outline"/>
    <w:basedOn w:val="NoList"/>
    <w:pPr>
      <w:numPr>
        <w:numId w:val="3"/>
      </w:numPr>
    </w:pPr>
  </w:style>
  <w:style w:type="numbering" w:customStyle="1" w:styleId="NoList10">
    <w:name w:val="No List_1"/>
    <w:basedOn w:val="NoList"/>
    <w:pPr>
      <w:numPr>
        <w:numId w:val="4"/>
      </w:numPr>
    </w:pPr>
  </w:style>
  <w:style w:type="numbering" w:customStyle="1" w:styleId="Sraonra1">
    <w:name w:val="Sąrašo nėra1"/>
    <w:basedOn w:val="NoList"/>
    <w:pPr>
      <w:numPr>
        <w:numId w:val="5"/>
      </w:numPr>
    </w:pPr>
  </w:style>
  <w:style w:type="numbering" w:customStyle="1" w:styleId="Sraonra2">
    <w:name w:val="Sąrašo nėra2"/>
    <w:basedOn w:val="NoList"/>
    <w:pPr>
      <w:numPr>
        <w:numId w:val="6"/>
      </w:numPr>
    </w:pPr>
  </w:style>
  <w:style w:type="numbering" w:customStyle="1" w:styleId="NoList1">
    <w:name w:val="No List1"/>
    <w:basedOn w:val="NoList"/>
    <w:pPr>
      <w:numPr>
        <w:numId w:val="7"/>
      </w:numPr>
    </w:pPr>
  </w:style>
  <w:style w:type="numbering" w:customStyle="1" w:styleId="WWNum1">
    <w:name w:val="WWNum1"/>
    <w:basedOn w:val="NoList"/>
    <w:pPr>
      <w:numPr>
        <w:numId w:val="8"/>
      </w:numPr>
    </w:pPr>
  </w:style>
  <w:style w:type="numbering" w:customStyle="1" w:styleId="WWNum2">
    <w:name w:val="WWNum2"/>
    <w:basedOn w:val="NoList"/>
    <w:pPr>
      <w:numPr>
        <w:numId w:val="9"/>
      </w:numPr>
    </w:pPr>
  </w:style>
  <w:style w:type="numbering" w:customStyle="1" w:styleId="WWNum3">
    <w:name w:val="WWNum3"/>
    <w:basedOn w:val="NoList"/>
    <w:pPr>
      <w:numPr>
        <w:numId w:val="10"/>
      </w:numPr>
    </w:pPr>
  </w:style>
  <w:style w:type="numbering" w:customStyle="1" w:styleId="WWNum4">
    <w:name w:val="WWNum4"/>
    <w:basedOn w:val="NoList"/>
    <w:pPr>
      <w:numPr>
        <w:numId w:val="11"/>
      </w:numPr>
    </w:pPr>
  </w:style>
  <w:style w:type="numbering" w:customStyle="1" w:styleId="WWNum5">
    <w:name w:val="WWNum5"/>
    <w:basedOn w:val="NoList"/>
    <w:pPr>
      <w:numPr>
        <w:numId w:val="12"/>
      </w:numPr>
    </w:pPr>
  </w:style>
  <w:style w:type="numbering" w:customStyle="1" w:styleId="WWNum6">
    <w:name w:val="WWNum6"/>
    <w:basedOn w:val="NoList"/>
    <w:pPr>
      <w:numPr>
        <w:numId w:val="13"/>
      </w:numPr>
    </w:pPr>
  </w:style>
  <w:style w:type="numbering" w:customStyle="1" w:styleId="WWNum7">
    <w:name w:val="WWNum7"/>
    <w:basedOn w:val="NoList"/>
    <w:pPr>
      <w:numPr>
        <w:numId w:val="14"/>
      </w:numPr>
    </w:pPr>
  </w:style>
  <w:style w:type="numbering" w:customStyle="1" w:styleId="WWNum8">
    <w:name w:val="WWNum8"/>
    <w:basedOn w:val="NoList"/>
    <w:pPr>
      <w:numPr>
        <w:numId w:val="15"/>
      </w:numPr>
    </w:pPr>
  </w:style>
  <w:style w:type="numbering" w:customStyle="1" w:styleId="WWNum9">
    <w:name w:val="WWNum9"/>
    <w:basedOn w:val="NoList"/>
    <w:pPr>
      <w:numPr>
        <w:numId w:val="16"/>
      </w:numPr>
    </w:pPr>
  </w:style>
  <w:style w:type="numbering" w:customStyle="1" w:styleId="WWNum10">
    <w:name w:val="WWNum10"/>
    <w:basedOn w:val="NoList"/>
    <w:pPr>
      <w:numPr>
        <w:numId w:val="17"/>
      </w:numPr>
    </w:pPr>
  </w:style>
  <w:style w:type="numbering" w:customStyle="1" w:styleId="WWNum11">
    <w:name w:val="WWNum11"/>
    <w:basedOn w:val="NoList"/>
    <w:pPr>
      <w:numPr>
        <w:numId w:val="18"/>
      </w:numPr>
    </w:pPr>
  </w:style>
  <w:style w:type="numbering" w:customStyle="1" w:styleId="WWNum12">
    <w:name w:val="WWNum12"/>
    <w:basedOn w:val="NoList"/>
    <w:pPr>
      <w:numPr>
        <w:numId w:val="19"/>
      </w:numPr>
    </w:pPr>
  </w:style>
  <w:style w:type="numbering" w:customStyle="1" w:styleId="WWNum13">
    <w:name w:val="WWNum13"/>
    <w:basedOn w:val="NoList"/>
    <w:pPr>
      <w:numPr>
        <w:numId w:val="20"/>
      </w:numPr>
    </w:pPr>
  </w:style>
  <w:style w:type="numbering" w:customStyle="1" w:styleId="WWNum14">
    <w:name w:val="WWNum14"/>
    <w:basedOn w:val="NoList"/>
    <w:pPr>
      <w:numPr>
        <w:numId w:val="21"/>
      </w:numPr>
    </w:pPr>
  </w:style>
  <w:style w:type="numbering" w:customStyle="1" w:styleId="WWNum15">
    <w:name w:val="WWNum15"/>
    <w:basedOn w:val="NoList"/>
    <w:pPr>
      <w:numPr>
        <w:numId w:val="22"/>
      </w:numPr>
    </w:pPr>
  </w:style>
  <w:style w:type="numbering" w:customStyle="1" w:styleId="WWNum16">
    <w:name w:val="WWNum16"/>
    <w:basedOn w:val="NoList"/>
    <w:pPr>
      <w:numPr>
        <w:numId w:val="23"/>
      </w:numPr>
    </w:pPr>
  </w:style>
  <w:style w:type="numbering" w:customStyle="1" w:styleId="WWNum17">
    <w:name w:val="WWNum17"/>
    <w:basedOn w:val="NoList"/>
    <w:pPr>
      <w:numPr>
        <w:numId w:val="24"/>
      </w:numPr>
    </w:pPr>
  </w:style>
  <w:style w:type="numbering" w:customStyle="1" w:styleId="WWNum18">
    <w:name w:val="WWNum18"/>
    <w:basedOn w:val="NoList"/>
    <w:pPr>
      <w:numPr>
        <w:numId w:val="25"/>
      </w:numPr>
    </w:pPr>
  </w:style>
  <w:style w:type="numbering" w:customStyle="1" w:styleId="WWNum19">
    <w:name w:val="WWNum19"/>
    <w:basedOn w:val="NoList"/>
    <w:pPr>
      <w:numPr>
        <w:numId w:val="26"/>
      </w:numPr>
    </w:pPr>
  </w:style>
  <w:style w:type="numbering" w:customStyle="1" w:styleId="WWNum20">
    <w:name w:val="WWNum20"/>
    <w:basedOn w:val="NoList"/>
    <w:pPr>
      <w:numPr>
        <w:numId w:val="27"/>
      </w:numPr>
    </w:pPr>
  </w:style>
  <w:style w:type="numbering" w:customStyle="1" w:styleId="WWNum21">
    <w:name w:val="WWNum21"/>
    <w:basedOn w:val="NoList"/>
    <w:pPr>
      <w:numPr>
        <w:numId w:val="28"/>
      </w:numPr>
    </w:pPr>
  </w:style>
  <w:style w:type="numbering" w:customStyle="1" w:styleId="WWNum22">
    <w:name w:val="WWNum22"/>
    <w:basedOn w:val="NoList"/>
    <w:pPr>
      <w:numPr>
        <w:numId w:val="29"/>
      </w:numPr>
    </w:pPr>
  </w:style>
  <w:style w:type="numbering" w:customStyle="1" w:styleId="WWNum23">
    <w:name w:val="WWNum23"/>
    <w:basedOn w:val="NoList"/>
    <w:pPr>
      <w:numPr>
        <w:numId w:val="30"/>
      </w:numPr>
    </w:pPr>
  </w:style>
  <w:style w:type="numbering" w:customStyle="1" w:styleId="WWNum24">
    <w:name w:val="WWNum24"/>
    <w:basedOn w:val="NoList"/>
    <w:pPr>
      <w:numPr>
        <w:numId w:val="31"/>
      </w:numPr>
    </w:pPr>
  </w:style>
  <w:style w:type="numbering" w:customStyle="1" w:styleId="WWNum25">
    <w:name w:val="WWNum25"/>
    <w:basedOn w:val="NoList"/>
    <w:pPr>
      <w:numPr>
        <w:numId w:val="32"/>
      </w:numPr>
    </w:pPr>
  </w:style>
  <w:style w:type="numbering" w:customStyle="1" w:styleId="WWNum26">
    <w:name w:val="WWNum26"/>
    <w:basedOn w:val="NoList"/>
    <w:pPr>
      <w:numPr>
        <w:numId w:val="33"/>
      </w:numPr>
    </w:pPr>
  </w:style>
  <w:style w:type="numbering" w:customStyle="1" w:styleId="WWNum27">
    <w:name w:val="WWNum27"/>
    <w:basedOn w:val="NoList"/>
    <w:pPr>
      <w:numPr>
        <w:numId w:val="34"/>
      </w:numPr>
    </w:pPr>
  </w:style>
  <w:style w:type="numbering" w:customStyle="1" w:styleId="WWNum28">
    <w:name w:val="WWNum28"/>
    <w:basedOn w:val="NoList"/>
    <w:pPr>
      <w:numPr>
        <w:numId w:val="35"/>
      </w:numPr>
    </w:pPr>
  </w:style>
  <w:style w:type="numbering" w:customStyle="1" w:styleId="WWNum29">
    <w:name w:val="WWNum29"/>
    <w:basedOn w:val="NoList"/>
    <w:pPr>
      <w:numPr>
        <w:numId w:val="36"/>
      </w:numPr>
    </w:pPr>
  </w:style>
  <w:style w:type="numbering" w:customStyle="1" w:styleId="WWNum30">
    <w:name w:val="WWNum30"/>
    <w:basedOn w:val="NoList"/>
    <w:pPr>
      <w:numPr>
        <w:numId w:val="37"/>
      </w:numPr>
    </w:pPr>
  </w:style>
  <w:style w:type="numbering" w:customStyle="1" w:styleId="WWNum31">
    <w:name w:val="WWNum31"/>
    <w:basedOn w:val="NoList"/>
    <w:pPr>
      <w:numPr>
        <w:numId w:val="38"/>
      </w:numPr>
    </w:pPr>
  </w:style>
  <w:style w:type="numbering" w:customStyle="1" w:styleId="WWNum32">
    <w:name w:val="WWNum32"/>
    <w:basedOn w:val="NoList"/>
    <w:pPr>
      <w:numPr>
        <w:numId w:val="39"/>
      </w:numPr>
    </w:pPr>
  </w:style>
  <w:style w:type="numbering" w:customStyle="1" w:styleId="WWNum33">
    <w:name w:val="WWNum33"/>
    <w:basedOn w:val="NoList"/>
    <w:pPr>
      <w:numPr>
        <w:numId w:val="40"/>
      </w:numPr>
    </w:pPr>
  </w:style>
  <w:style w:type="numbering" w:customStyle="1" w:styleId="WWNum34">
    <w:name w:val="WWNum34"/>
    <w:basedOn w:val="NoList"/>
    <w:pPr>
      <w:numPr>
        <w:numId w:val="41"/>
      </w:numPr>
    </w:pPr>
  </w:style>
  <w:style w:type="numbering" w:customStyle="1" w:styleId="WWNum35">
    <w:name w:val="WWNum35"/>
    <w:basedOn w:val="NoList"/>
    <w:pPr>
      <w:numPr>
        <w:numId w:val="42"/>
      </w:numPr>
    </w:pPr>
  </w:style>
  <w:style w:type="numbering" w:customStyle="1" w:styleId="WWNum36">
    <w:name w:val="WWNum36"/>
    <w:basedOn w:val="NoList"/>
    <w:pPr>
      <w:numPr>
        <w:numId w:val="43"/>
      </w:numPr>
    </w:pPr>
  </w:style>
  <w:style w:type="numbering" w:customStyle="1" w:styleId="WWNum37">
    <w:name w:val="WWNum37"/>
    <w:basedOn w:val="NoList"/>
    <w:pPr>
      <w:numPr>
        <w:numId w:val="44"/>
      </w:numPr>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aliases w:val="Popunkčių hederis,Sarasas"/>
    <w:basedOn w:val="Normal"/>
    <w:link w:val="ListParagraphChar"/>
    <w:uiPriority w:val="34"/>
    <w:qFormat/>
    <w:rsid w:val="009473BD"/>
    <w:pPr>
      <w:widowControl/>
      <w:autoSpaceDN/>
      <w:spacing w:after="200" w:line="276" w:lineRule="auto"/>
      <w:ind w:left="720"/>
      <w:contextualSpacing/>
      <w:textAlignment w:val="auto"/>
    </w:pPr>
    <w:rPr>
      <w:rFonts w:cs="Times New Roman"/>
      <w:kern w:val="0"/>
    </w:rPr>
  </w:style>
  <w:style w:type="character" w:customStyle="1" w:styleId="ListParagraphChar">
    <w:name w:val="List Paragraph Char"/>
    <w:aliases w:val="Popunkčių hederis Char,Sarasas Char"/>
    <w:link w:val="ListParagraph"/>
    <w:uiPriority w:val="34"/>
    <w:rsid w:val="009473BD"/>
    <w:rPr>
      <w:rFonts w:cs="Times New Roman"/>
      <w:sz w:val="22"/>
      <w:szCs w:val="22"/>
      <w:lang w:eastAsia="en-US"/>
    </w:rPr>
  </w:style>
  <w:style w:type="character" w:customStyle="1" w:styleId="ng-star-inserted">
    <w:name w:val="ng-star-inserted"/>
    <w:basedOn w:val="DefaultParagraphFont"/>
    <w:rsid w:val="009473BD"/>
  </w:style>
  <w:style w:type="character" w:customStyle="1" w:styleId="tableentry">
    <w:name w:val="tableentry"/>
    <w:basedOn w:val="DefaultParagraphFont"/>
    <w:rsid w:val="009473BD"/>
  </w:style>
  <w:style w:type="character" w:customStyle="1" w:styleId="Heading1Char">
    <w:name w:val="Heading 1 Char"/>
    <w:basedOn w:val="DefaultParagraphFont"/>
    <w:link w:val="Heading1"/>
    <w:rsid w:val="00A219FF"/>
    <w:rPr>
      <w:rFonts w:ascii="Arial" w:hAnsi="Arial" w:cs="Times New Roman"/>
      <w:b/>
      <w:color w:val="000000"/>
      <w:kern w:val="1"/>
      <w:sz w:val="28"/>
      <w:szCs w:val="24"/>
    </w:rPr>
  </w:style>
  <w:style w:type="character" w:customStyle="1" w:styleId="Heading3Char">
    <w:name w:val="Heading 3 Char"/>
    <w:basedOn w:val="DefaultParagraphFont"/>
    <w:link w:val="Heading3"/>
    <w:rsid w:val="00A219FF"/>
    <w:rPr>
      <w:rFonts w:ascii="Arial" w:hAnsi="Arial" w:cs="Times New Roman"/>
      <w:color w:val="000000"/>
      <w:sz w:val="24"/>
      <w:szCs w:val="24"/>
    </w:rPr>
  </w:style>
  <w:style w:type="character" w:customStyle="1" w:styleId="Heading4Char">
    <w:name w:val="Heading 4 Char"/>
    <w:basedOn w:val="DefaultParagraphFont"/>
    <w:link w:val="Heading4"/>
    <w:rsid w:val="00A219FF"/>
    <w:rPr>
      <w:rFonts w:ascii="Arial" w:hAnsi="Arial" w:cs="Times New Roman"/>
      <w:b/>
      <w:color w:val="000000"/>
      <w:sz w:val="24"/>
      <w:szCs w:val="24"/>
    </w:rPr>
  </w:style>
  <w:style w:type="character" w:customStyle="1" w:styleId="Heading5Char">
    <w:name w:val="Heading 5 Char"/>
    <w:basedOn w:val="DefaultParagraphFont"/>
    <w:link w:val="Heading5"/>
    <w:rsid w:val="00A219FF"/>
    <w:rPr>
      <w:rFonts w:ascii="Times New Roman" w:hAnsi="Times New Roman" w:cs="Times New Roman"/>
      <w:color w:val="000000"/>
      <w:sz w:val="24"/>
      <w:szCs w:val="24"/>
    </w:rPr>
  </w:style>
  <w:style w:type="character" w:customStyle="1" w:styleId="Heading6Char">
    <w:name w:val="Heading 6 Char"/>
    <w:basedOn w:val="DefaultParagraphFont"/>
    <w:link w:val="Heading6"/>
    <w:rsid w:val="00A219FF"/>
    <w:rPr>
      <w:rFonts w:ascii="Times New Roman" w:hAnsi="Times New Roman" w:cs="Times New Roman"/>
      <w:i/>
      <w:color w:val="000000"/>
      <w:sz w:val="24"/>
      <w:szCs w:val="24"/>
    </w:rPr>
  </w:style>
  <w:style w:type="character" w:customStyle="1" w:styleId="Heading7Char">
    <w:name w:val="Heading 7 Char"/>
    <w:basedOn w:val="DefaultParagraphFont"/>
    <w:link w:val="Heading7"/>
    <w:rsid w:val="00A219FF"/>
    <w:rPr>
      <w:rFonts w:ascii="Arial" w:hAnsi="Arial" w:cs="Times New Roman"/>
      <w:color w:val="000000"/>
      <w:szCs w:val="24"/>
    </w:rPr>
  </w:style>
  <w:style w:type="character" w:customStyle="1" w:styleId="Heading8Char">
    <w:name w:val="Heading 8 Char"/>
    <w:basedOn w:val="DefaultParagraphFont"/>
    <w:link w:val="Heading8"/>
    <w:rsid w:val="00A219FF"/>
    <w:rPr>
      <w:rFonts w:ascii="Arial" w:hAnsi="Arial" w:cs="Times New Roman"/>
      <w:i/>
      <w:color w:val="000000"/>
      <w:szCs w:val="24"/>
    </w:rPr>
  </w:style>
  <w:style w:type="character" w:customStyle="1" w:styleId="Heading9Char">
    <w:name w:val="Heading 9 Char"/>
    <w:basedOn w:val="DefaultParagraphFont"/>
    <w:link w:val="Heading9"/>
    <w:rsid w:val="00A219FF"/>
    <w:rPr>
      <w:rFonts w:ascii="Arial" w:hAnsi="Arial" w:cs="Times New Roman"/>
      <w:b/>
      <w:i/>
      <w:color w:val="000000"/>
      <w:sz w:val="18"/>
      <w:szCs w:val="24"/>
    </w:rPr>
  </w:style>
  <w:style w:type="paragraph" w:customStyle="1" w:styleId="msonormal0">
    <w:name w:val="msonormal"/>
    <w:basedOn w:val="Normal"/>
    <w:rsid w:val="00A219FF"/>
    <w:pPr>
      <w:widowControl/>
      <w:autoSpaceDN/>
      <w:spacing w:before="100" w:beforeAutospacing="1" w:after="100" w:afterAutospacing="1"/>
      <w:textAlignment w:val="auto"/>
    </w:pPr>
    <w:rPr>
      <w:rFonts w:ascii="Times New Roman" w:eastAsia="Times New Roman" w:hAnsi="Times New Roman" w:cs="Times New Roman"/>
      <w:kern w:val="0"/>
      <w:sz w:val="24"/>
      <w:szCs w:val="24"/>
      <w:lang w:val="en-US"/>
    </w:rPr>
  </w:style>
  <w:style w:type="character" w:styleId="Hyperlink">
    <w:name w:val="Hyperlink"/>
    <w:uiPriority w:val="99"/>
    <w:unhideWhenUsed/>
    <w:rsid w:val="00A219FF"/>
    <w:rPr>
      <w:color w:val="0000FF"/>
      <w:u w:val="single"/>
    </w:rPr>
  </w:style>
  <w:style w:type="character" w:styleId="FollowedHyperlink">
    <w:name w:val="FollowedHyperlink"/>
    <w:uiPriority w:val="99"/>
    <w:semiHidden/>
    <w:unhideWhenUsed/>
    <w:rsid w:val="00A219FF"/>
    <w:rPr>
      <w:color w:val="800080"/>
      <w:u w:val="single"/>
    </w:rPr>
  </w:style>
  <w:style w:type="paragraph" w:styleId="FootnoteText">
    <w:name w:val="footnote text"/>
    <w:aliases w:val="Diagrama1,Reference,Style 7,Footnote,Diagrama"/>
    <w:basedOn w:val="Normal"/>
    <w:link w:val="FootnoteTextChar"/>
    <w:uiPriority w:val="99"/>
    <w:rsid w:val="00A219FF"/>
    <w:pPr>
      <w:widowControl/>
      <w:autoSpaceDN/>
      <w:ind w:left="720" w:hanging="720"/>
      <w:textAlignment w:val="auto"/>
    </w:pPr>
    <w:rPr>
      <w:rFonts w:ascii="Times New Roman" w:hAnsi="Times New Roman" w:cs="Times New Roman"/>
      <w:color w:val="000000"/>
      <w:kern w:val="0"/>
      <w:sz w:val="20"/>
      <w:szCs w:val="24"/>
      <w:lang w:eastAsia="lt-LT"/>
    </w:rPr>
  </w:style>
  <w:style w:type="character" w:customStyle="1" w:styleId="FootnoteTextChar">
    <w:name w:val="Footnote Text Char"/>
    <w:aliases w:val="Diagrama1 Char,Reference Char,Style 7 Char,Footnote Char,Diagrama Char"/>
    <w:basedOn w:val="DefaultParagraphFont"/>
    <w:link w:val="FootnoteText"/>
    <w:uiPriority w:val="99"/>
    <w:rsid w:val="00A219FF"/>
    <w:rPr>
      <w:rFonts w:ascii="Times New Roman" w:hAnsi="Times New Roman" w:cs="Times New Roman"/>
      <w:color w:val="000000"/>
      <w:szCs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
    <w:uiPriority w:val="99"/>
    <w:rsid w:val="00A219FF"/>
    <w:rPr>
      <w:rFonts w:cs="Times New Roman"/>
      <w:b/>
      <w:vertAlign w:val="superscript"/>
    </w:rPr>
  </w:style>
  <w:style w:type="character" w:styleId="PlaceholderText">
    <w:name w:val="Placeholder Text"/>
    <w:rsid w:val="00A219FF"/>
    <w:rPr>
      <w:color w:val="808080"/>
    </w:rPr>
  </w:style>
  <w:style w:type="character" w:customStyle="1" w:styleId="markedcontent">
    <w:name w:val="markedcontent"/>
    <w:basedOn w:val="DefaultParagraphFont"/>
    <w:rsid w:val="00A219FF"/>
  </w:style>
  <w:style w:type="paragraph" w:customStyle="1" w:styleId="Polywood">
    <w:name w:val="Polywood"/>
    <w:basedOn w:val="Normal"/>
    <w:link w:val="PolywoodChar"/>
    <w:rsid w:val="00A219FF"/>
    <w:pPr>
      <w:widowControl/>
      <w:tabs>
        <w:tab w:val="left" w:pos="1304"/>
        <w:tab w:val="left" w:pos="1457"/>
        <w:tab w:val="left" w:pos="1604"/>
        <w:tab w:val="left" w:pos="1757"/>
      </w:tabs>
      <w:autoSpaceDN/>
      <w:spacing w:before="113" w:after="200" w:line="360" w:lineRule="auto"/>
      <w:jc w:val="both"/>
      <w:textAlignment w:val="auto"/>
    </w:pPr>
    <w:rPr>
      <w:rFonts w:ascii="Arial" w:hAnsi="Arial" w:cs="Arial"/>
      <w:snapToGrid w:val="0"/>
      <w:color w:val="000000"/>
      <w:kern w:val="0"/>
      <w:lang w:bidi="en-US"/>
    </w:rPr>
  </w:style>
  <w:style w:type="character" w:customStyle="1" w:styleId="PolywoodChar">
    <w:name w:val="Polywood Char"/>
    <w:link w:val="Polywood"/>
    <w:rsid w:val="00A219FF"/>
    <w:rPr>
      <w:rFonts w:ascii="Arial" w:hAnsi="Arial" w:cs="Arial"/>
      <w:snapToGrid w:val="0"/>
      <w:color w:val="000000"/>
      <w:sz w:val="22"/>
      <w:szCs w:val="22"/>
      <w:lang w:eastAsia="en-US" w:bidi="en-US"/>
    </w:rPr>
  </w:style>
  <w:style w:type="paragraph" w:styleId="BodyText0">
    <w:name w:val="Body Text"/>
    <w:basedOn w:val="Normal"/>
    <w:link w:val="BodyTextChar0"/>
    <w:uiPriority w:val="99"/>
    <w:unhideWhenUsed/>
    <w:rsid w:val="00A219FF"/>
    <w:pPr>
      <w:widowControl/>
      <w:autoSpaceDN/>
      <w:spacing w:after="120" w:line="259" w:lineRule="auto"/>
      <w:textAlignment w:val="auto"/>
    </w:pPr>
    <w:rPr>
      <w:rFonts w:cs="Arial"/>
      <w:kern w:val="2"/>
      <w:lang w:val="en-US"/>
    </w:rPr>
  </w:style>
  <w:style w:type="character" w:customStyle="1" w:styleId="BodyTextChar0">
    <w:name w:val="Body Text Char"/>
    <w:basedOn w:val="DefaultParagraphFont"/>
    <w:link w:val="BodyText0"/>
    <w:uiPriority w:val="99"/>
    <w:rsid w:val="00A219FF"/>
    <w:rPr>
      <w:rFonts w:cs="Arial"/>
      <w:kern w:val="2"/>
      <w:sz w:val="22"/>
      <w:szCs w:val="22"/>
      <w:lang w:val="en-US" w:eastAsia="en-US"/>
    </w:rPr>
  </w:style>
  <w:style w:type="paragraph" w:styleId="NoSpacing">
    <w:name w:val="No Spacing"/>
    <w:uiPriority w:val="1"/>
    <w:qFormat/>
    <w:rsid w:val="00A219FF"/>
    <w:rPr>
      <w:rFonts w:cs="Times New Roman"/>
      <w:sz w:val="22"/>
      <w:szCs w:val="22"/>
      <w:lang w:eastAsia="en-US"/>
    </w:rPr>
  </w:style>
  <w:style w:type="paragraph" w:customStyle="1" w:styleId="MAnotekstas">
    <w:name w:val="MAno tekstas"/>
    <w:basedOn w:val="Normal"/>
    <w:link w:val="MAnotekstasChar"/>
    <w:uiPriority w:val="99"/>
    <w:rsid w:val="00A219FF"/>
    <w:pPr>
      <w:widowControl/>
      <w:autoSpaceDN/>
      <w:spacing w:line="300" w:lineRule="exact"/>
      <w:ind w:firstLine="312"/>
      <w:textAlignment w:val="auto"/>
    </w:pPr>
    <w:rPr>
      <w:rFonts w:ascii="Times New Roman" w:hAnsi="Times New Roman" w:cs="Times New Roman"/>
      <w:color w:val="000000"/>
      <w:kern w:val="0"/>
    </w:rPr>
  </w:style>
  <w:style w:type="character" w:customStyle="1" w:styleId="MAnotekstasChar">
    <w:name w:val="MAno tekstas Char"/>
    <w:link w:val="MAnotekstas"/>
    <w:uiPriority w:val="99"/>
    <w:rsid w:val="00A219FF"/>
    <w:rPr>
      <w:rFonts w:ascii="Times New Roman" w:hAnsi="Times New Roman" w:cs="Times New Roman"/>
      <w:color w:val="000000"/>
      <w:sz w:val="22"/>
      <w:szCs w:val="22"/>
      <w:lang w:eastAsia="en-US"/>
    </w:rPr>
  </w:style>
  <w:style w:type="paragraph" w:customStyle="1" w:styleId="AssecoParagraphNormalFirstLine">
    <w:name w:val="Asseco Paragraph Normal First Line"/>
    <w:basedOn w:val="Normal"/>
    <w:qFormat/>
    <w:rsid w:val="00A219FF"/>
    <w:pPr>
      <w:widowControl/>
      <w:autoSpaceDN/>
      <w:ind w:firstLine="709"/>
      <w:jc w:val="both"/>
      <w:textAlignment w:val="auto"/>
    </w:pPr>
    <w:rPr>
      <w:rFonts w:ascii="Times New Roman" w:eastAsia="Times New Roman" w:hAnsi="Times New Roman" w:cs="Times New Roman"/>
      <w:kern w:val="0"/>
      <w:sz w:val="24"/>
      <w:szCs w:val="20"/>
      <w:lang w:eastAsia="pl-PL"/>
    </w:rPr>
  </w:style>
  <w:style w:type="character" w:customStyle="1" w:styleId="1tekstasChar">
    <w:name w:val="1 tekstas Char"/>
    <w:link w:val="1tekstas"/>
    <w:locked/>
    <w:rsid w:val="00A219FF"/>
    <w:rPr>
      <w:szCs w:val="24"/>
    </w:rPr>
  </w:style>
  <w:style w:type="paragraph" w:customStyle="1" w:styleId="1tekstas">
    <w:name w:val="1 tekstas"/>
    <w:link w:val="1tekstasChar"/>
    <w:qFormat/>
    <w:rsid w:val="00A219FF"/>
    <w:pPr>
      <w:suppressAutoHyphens/>
      <w:spacing w:before="120" w:after="120"/>
      <w:jc w:val="both"/>
    </w:pPr>
    <w:rPr>
      <w:szCs w:val="24"/>
    </w:rPr>
  </w:style>
  <w:style w:type="paragraph" w:styleId="Header">
    <w:name w:val="header"/>
    <w:basedOn w:val="Normal"/>
    <w:link w:val="HeaderChar"/>
    <w:uiPriority w:val="99"/>
    <w:unhideWhenUsed/>
    <w:rsid w:val="00A219FF"/>
    <w:pPr>
      <w:widowControl/>
      <w:tabs>
        <w:tab w:val="center" w:pos="4986"/>
        <w:tab w:val="right" w:pos="9972"/>
      </w:tabs>
      <w:autoSpaceDN/>
      <w:textAlignment w:val="auto"/>
    </w:pPr>
    <w:rPr>
      <w:rFonts w:cs="Arial"/>
      <w:kern w:val="2"/>
      <w:lang w:val="en-US"/>
    </w:rPr>
  </w:style>
  <w:style w:type="character" w:customStyle="1" w:styleId="HeaderChar">
    <w:name w:val="Header Char"/>
    <w:basedOn w:val="DefaultParagraphFont"/>
    <w:link w:val="Header"/>
    <w:uiPriority w:val="99"/>
    <w:rsid w:val="00A219FF"/>
    <w:rPr>
      <w:rFonts w:cs="Arial"/>
      <w:kern w:val="2"/>
      <w:sz w:val="22"/>
      <w:szCs w:val="22"/>
      <w:lang w:val="en-US" w:eastAsia="en-US"/>
    </w:rPr>
  </w:style>
  <w:style w:type="character" w:styleId="UnresolvedMention">
    <w:name w:val="Unresolved Mention"/>
    <w:uiPriority w:val="99"/>
    <w:semiHidden/>
    <w:unhideWhenUsed/>
    <w:rsid w:val="00A219FF"/>
    <w:rPr>
      <w:color w:val="605E5C"/>
      <w:shd w:val="clear" w:color="auto" w:fill="E1DFDD"/>
    </w:rPr>
  </w:style>
  <w:style w:type="paragraph" w:styleId="Revision">
    <w:name w:val="Revision"/>
    <w:hidden/>
    <w:uiPriority w:val="99"/>
    <w:semiHidden/>
    <w:rsid w:val="00A219FF"/>
    <w:rPr>
      <w:rFonts w:cs="Arial"/>
      <w:kern w:val="2"/>
      <w:sz w:val="22"/>
      <w:szCs w:val="22"/>
      <w:lang w:val="en-US" w:eastAsia="en-US"/>
    </w:rPr>
  </w:style>
  <w:style w:type="character" w:customStyle="1" w:styleId="cf01">
    <w:name w:val="cf01"/>
    <w:rsid w:val="00A219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44868">
      <w:bodyDiv w:val="1"/>
      <w:marLeft w:val="0"/>
      <w:marRight w:val="0"/>
      <w:marTop w:val="0"/>
      <w:marBottom w:val="0"/>
      <w:divBdr>
        <w:top w:val="none" w:sz="0" w:space="0" w:color="auto"/>
        <w:left w:val="none" w:sz="0" w:space="0" w:color="auto"/>
        <w:bottom w:val="none" w:sz="0" w:space="0" w:color="auto"/>
        <w:right w:val="none" w:sz="0" w:space="0" w:color="auto"/>
      </w:divBdr>
    </w:div>
    <w:div w:id="414284399">
      <w:bodyDiv w:val="1"/>
      <w:marLeft w:val="0"/>
      <w:marRight w:val="0"/>
      <w:marTop w:val="0"/>
      <w:marBottom w:val="0"/>
      <w:divBdr>
        <w:top w:val="none" w:sz="0" w:space="0" w:color="auto"/>
        <w:left w:val="none" w:sz="0" w:space="0" w:color="auto"/>
        <w:bottom w:val="none" w:sz="0" w:space="0" w:color="auto"/>
        <w:right w:val="none" w:sz="0" w:space="0" w:color="auto"/>
      </w:divBdr>
    </w:div>
    <w:div w:id="945884626">
      <w:bodyDiv w:val="1"/>
      <w:marLeft w:val="0"/>
      <w:marRight w:val="0"/>
      <w:marTop w:val="0"/>
      <w:marBottom w:val="0"/>
      <w:divBdr>
        <w:top w:val="none" w:sz="0" w:space="0" w:color="auto"/>
        <w:left w:val="none" w:sz="0" w:space="0" w:color="auto"/>
        <w:bottom w:val="none" w:sz="0" w:space="0" w:color="auto"/>
        <w:right w:val="none" w:sz="0" w:space="0" w:color="auto"/>
      </w:divBdr>
    </w:div>
    <w:div w:id="1468937614">
      <w:bodyDiv w:val="1"/>
      <w:marLeft w:val="0"/>
      <w:marRight w:val="0"/>
      <w:marTop w:val="0"/>
      <w:marBottom w:val="0"/>
      <w:divBdr>
        <w:top w:val="none" w:sz="0" w:space="0" w:color="auto"/>
        <w:left w:val="none" w:sz="0" w:space="0" w:color="auto"/>
        <w:bottom w:val="none" w:sz="0" w:space="0" w:color="auto"/>
        <w:right w:val="none" w:sz="0" w:space="0" w:color="auto"/>
      </w:divBdr>
    </w:div>
    <w:div w:id="1534725824">
      <w:bodyDiv w:val="1"/>
      <w:marLeft w:val="0"/>
      <w:marRight w:val="0"/>
      <w:marTop w:val="0"/>
      <w:marBottom w:val="0"/>
      <w:divBdr>
        <w:top w:val="none" w:sz="0" w:space="0" w:color="auto"/>
        <w:left w:val="none" w:sz="0" w:space="0" w:color="auto"/>
        <w:bottom w:val="none" w:sz="0" w:space="0" w:color="auto"/>
        <w:right w:val="none" w:sz="0" w:space="0" w:color="auto"/>
      </w:divBdr>
    </w:div>
    <w:div w:id="1827282127">
      <w:bodyDiv w:val="1"/>
      <w:marLeft w:val="0"/>
      <w:marRight w:val="0"/>
      <w:marTop w:val="0"/>
      <w:marBottom w:val="0"/>
      <w:divBdr>
        <w:top w:val="none" w:sz="0" w:space="0" w:color="auto"/>
        <w:left w:val="none" w:sz="0" w:space="0" w:color="auto"/>
        <w:bottom w:val="none" w:sz="0" w:space="0" w:color="auto"/>
        <w:right w:val="none" w:sz="0" w:space="0" w:color="auto"/>
      </w:divBdr>
    </w:div>
    <w:div w:id="2051031901">
      <w:bodyDiv w:val="1"/>
      <w:marLeft w:val="0"/>
      <w:marRight w:val="0"/>
      <w:marTop w:val="0"/>
      <w:marBottom w:val="0"/>
      <w:divBdr>
        <w:top w:val="none" w:sz="0" w:space="0" w:color="auto"/>
        <w:left w:val="none" w:sz="0" w:space="0" w:color="auto"/>
        <w:bottom w:val="none" w:sz="0" w:space="0" w:color="auto"/>
        <w:right w:val="none" w:sz="0" w:space="0" w:color="auto"/>
      </w:divBdr>
    </w:div>
    <w:div w:id="2109276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6B94D8C898E7F49972BA458DCB955DC" ma:contentTypeVersion="9" ma:contentTypeDescription="Kurkite naują dokumentą." ma:contentTypeScope="" ma:versionID="b425935a29d583cf74803948bc9ef897">
  <xsd:schema xmlns:xsd="http://www.w3.org/2001/XMLSchema" xmlns:xs="http://www.w3.org/2001/XMLSchema" xmlns:p="http://schemas.microsoft.com/office/2006/metadata/properties" xmlns:ns2="6b64d3e9-840f-4a4e-9ea6-765499592e81" xmlns:ns3="aa0d983d-359a-438c-9953-3af1a8ac0831" targetNamespace="http://schemas.microsoft.com/office/2006/metadata/properties" ma:root="true" ma:fieldsID="134e58a37a60155bd61ff52ce5816bf0" ns2:_="" ns3:_="">
    <xsd:import namespace="6b64d3e9-840f-4a4e-9ea6-765499592e81"/>
    <xsd:import namespace="aa0d983d-359a-438c-9953-3af1a8ac08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4d3e9-840f-4a4e-9ea6-765499592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d983d-359a-438c-9953-3af1a8ac0831"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F59A0-BBE8-4BE6-94F8-AA01F156EA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44E692-B6CB-4032-90D0-1921541DC347}">
  <ds:schemaRefs>
    <ds:schemaRef ds:uri="http://schemas.microsoft.com/sharepoint/v3/contenttype/forms"/>
  </ds:schemaRefs>
</ds:datastoreItem>
</file>

<file path=customXml/itemProps3.xml><?xml version="1.0" encoding="utf-8"?>
<ds:datastoreItem xmlns:ds="http://schemas.openxmlformats.org/officeDocument/2006/customXml" ds:itemID="{26911785-291A-43AD-A9FC-1190F84EE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4d3e9-840f-4a4e-9ea6-765499592e81"/>
    <ds:schemaRef ds:uri="aa0d983d-359a-438c-9953-3af1a8ac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7164</Words>
  <Characters>4084</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Vaclovas Beržinskas</dc:creator>
  <cp:keywords/>
  <cp:lastModifiedBy>Jurgita Staškutė</cp:lastModifiedBy>
  <cp:revision>52</cp:revision>
  <cp:lastPrinted>2017-12-05T12:21:00Z</cp:lastPrinted>
  <dcterms:created xsi:type="dcterms:W3CDTF">2021-12-15T09:36:00Z</dcterms:created>
  <dcterms:modified xsi:type="dcterms:W3CDTF">2024-12-16T03:52:00Z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0x01010016B94D8C898E7F49972BA458DCB955DC</vt:lpwstr>
  </property>
</Properties>
</file>